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A71" w:rsidRPr="00BF5A71" w:rsidRDefault="00BF5A71" w:rsidP="00BF5A71">
      <w:pPr>
        <w:autoSpaceDE w:val="0"/>
        <w:autoSpaceDN w:val="0"/>
        <w:adjustRightInd w:val="0"/>
        <w:spacing w:after="0" w:line="240" w:lineRule="auto"/>
        <w:jc w:val="center"/>
        <w:rPr>
          <w:rFonts w:eastAsia="DejaVuSans" w:cs="DejaVuSans"/>
          <w:b/>
          <w:i/>
          <w:color w:val="000000"/>
          <w:sz w:val="30"/>
          <w:szCs w:val="30"/>
        </w:rPr>
      </w:pPr>
      <w:r w:rsidRPr="00BF5A71">
        <w:rPr>
          <w:rFonts w:eastAsia="DejaVuSans" w:cs="DejaVuSans"/>
          <w:b/>
          <w:i/>
          <w:color w:val="000000"/>
          <w:sz w:val="30"/>
          <w:szCs w:val="30"/>
        </w:rPr>
        <w:t>Русская Православная Церковь Царской Империи</w:t>
      </w:r>
    </w:p>
    <w:p w:rsidR="00BF5A71" w:rsidRPr="00BF5A71" w:rsidRDefault="00BF5A71" w:rsidP="00BF5A71">
      <w:pPr>
        <w:autoSpaceDE w:val="0"/>
        <w:autoSpaceDN w:val="0"/>
        <w:adjustRightInd w:val="0"/>
        <w:spacing w:after="0" w:line="240" w:lineRule="auto"/>
        <w:jc w:val="center"/>
        <w:rPr>
          <w:rFonts w:eastAsia="DejaVuSans" w:cs="DejaVuSans"/>
          <w:b/>
          <w:color w:val="000000"/>
          <w:sz w:val="30"/>
          <w:szCs w:val="30"/>
        </w:rPr>
      </w:pPr>
      <w:r w:rsidRPr="00BF5A71">
        <w:rPr>
          <w:rFonts w:eastAsia="DejaVuSans" w:cs="DejaVuSans"/>
          <w:b/>
          <w:color w:val="000000"/>
          <w:sz w:val="30"/>
          <w:szCs w:val="30"/>
        </w:rPr>
        <w:t xml:space="preserve">Слово </w:t>
      </w:r>
      <w:proofErr w:type="gramStart"/>
      <w:r w:rsidRPr="00BF5A71">
        <w:rPr>
          <w:rFonts w:eastAsia="DejaVuSans" w:cs="DejaVuSans"/>
          <w:b/>
          <w:color w:val="000000"/>
          <w:sz w:val="30"/>
          <w:szCs w:val="30"/>
        </w:rPr>
        <w:t>Державного</w:t>
      </w:r>
      <w:proofErr w:type="gramEnd"/>
      <w:r w:rsidRPr="00BF5A71">
        <w:rPr>
          <w:rFonts w:eastAsia="DejaVuSans" w:cs="DejaVuSans"/>
          <w:b/>
          <w:color w:val="000000"/>
          <w:sz w:val="30"/>
          <w:szCs w:val="30"/>
        </w:rPr>
        <w:t xml:space="preserve"> Зосимы</w:t>
      </w:r>
    </w:p>
    <w:p w:rsidR="00BF5A71" w:rsidRPr="00BF5A71" w:rsidRDefault="00BF5A71" w:rsidP="00BF5A71">
      <w:pPr>
        <w:autoSpaceDE w:val="0"/>
        <w:autoSpaceDN w:val="0"/>
        <w:adjustRightInd w:val="0"/>
        <w:spacing w:after="0" w:line="240" w:lineRule="auto"/>
        <w:jc w:val="center"/>
        <w:rPr>
          <w:rFonts w:eastAsia="DejaVuSans" w:cs="DejaVuSans"/>
          <w:b/>
          <w:color w:val="FF0000"/>
          <w:sz w:val="32"/>
          <w:szCs w:val="32"/>
        </w:rPr>
      </w:pPr>
      <w:r w:rsidRPr="00BF5A71">
        <w:rPr>
          <w:rFonts w:eastAsia="DejaVuSans" w:cs="DejaVuSans"/>
          <w:b/>
          <w:color w:val="FF0000"/>
          <w:sz w:val="32"/>
          <w:szCs w:val="32"/>
        </w:rPr>
        <w:t>Последнее время люди будут падать, праведно осуждая.</w:t>
      </w:r>
    </w:p>
    <w:p w:rsidR="00BF5A71" w:rsidRPr="00BF5A71" w:rsidRDefault="00BF5A71" w:rsidP="00BF5A71">
      <w:pPr>
        <w:autoSpaceDE w:val="0"/>
        <w:autoSpaceDN w:val="0"/>
        <w:adjustRightInd w:val="0"/>
        <w:spacing w:after="0" w:line="240" w:lineRule="auto"/>
        <w:jc w:val="center"/>
        <w:rPr>
          <w:rFonts w:eastAsia="DejaVuSans" w:cs="DejaVuSans"/>
          <w:b/>
          <w:color w:val="FF0000"/>
          <w:sz w:val="32"/>
          <w:szCs w:val="32"/>
        </w:rPr>
      </w:pPr>
    </w:p>
    <w:p w:rsidR="00BF5A71" w:rsidRDefault="00BF5A71" w:rsidP="00BF5A71">
      <w:pPr>
        <w:autoSpaceDE w:val="0"/>
        <w:autoSpaceDN w:val="0"/>
        <w:adjustRightInd w:val="0"/>
        <w:spacing w:after="0" w:line="240" w:lineRule="auto"/>
        <w:jc w:val="both"/>
        <w:rPr>
          <w:rFonts w:eastAsia="DejaVuSans" w:cs="DejaVuSans"/>
          <w:color w:val="000000"/>
          <w:sz w:val="28"/>
          <w:szCs w:val="28"/>
        </w:rPr>
      </w:pPr>
      <w:r>
        <w:rPr>
          <w:rFonts w:eastAsia="DejaVuSans" w:cs="DejaVuSans"/>
          <w:color w:val="000000"/>
          <w:sz w:val="28"/>
          <w:szCs w:val="28"/>
        </w:rPr>
        <w:t xml:space="preserve">          </w:t>
      </w:r>
      <w:r w:rsidRPr="00BF5A71">
        <w:rPr>
          <w:rFonts w:eastAsia="DejaVuSans" w:cs="DejaVuSans"/>
          <w:color w:val="000000"/>
          <w:sz w:val="28"/>
          <w:szCs w:val="28"/>
        </w:rPr>
        <w:t>Во имя Отца и Сына и Святаго Духа Бога нашего. Братья и сестры, всех спаси Господи</w:t>
      </w:r>
      <w:r>
        <w:rPr>
          <w:rFonts w:eastAsia="DejaVuSans" w:cs="DejaVuSans"/>
          <w:color w:val="000000"/>
          <w:sz w:val="28"/>
          <w:szCs w:val="28"/>
        </w:rPr>
        <w:t>!</w:t>
      </w:r>
      <w:r w:rsidRPr="00BF5A71">
        <w:rPr>
          <w:rFonts w:eastAsia="DejaVuSans" w:cs="DejaVuSans"/>
          <w:color w:val="000000"/>
          <w:sz w:val="28"/>
          <w:szCs w:val="28"/>
        </w:rPr>
        <w:t xml:space="preserve"> </w:t>
      </w:r>
      <w:r>
        <w:rPr>
          <w:rFonts w:eastAsia="DejaVuSans" w:cs="DejaVuSans"/>
          <w:color w:val="000000"/>
          <w:sz w:val="28"/>
          <w:szCs w:val="28"/>
        </w:rPr>
        <w:t>С  п</w:t>
      </w:r>
      <w:r w:rsidRPr="00BF5A71">
        <w:rPr>
          <w:rFonts w:eastAsia="DejaVuSans" w:cs="DejaVuSans"/>
          <w:color w:val="000000"/>
          <w:sz w:val="28"/>
          <w:szCs w:val="28"/>
        </w:rPr>
        <w:t xml:space="preserve">раздником нашей </w:t>
      </w:r>
      <w:r>
        <w:rPr>
          <w:rFonts w:eastAsia="DejaVuSans" w:cs="DejaVuSans"/>
          <w:color w:val="000000"/>
          <w:sz w:val="28"/>
          <w:szCs w:val="28"/>
        </w:rPr>
        <w:t>Д</w:t>
      </w:r>
      <w:r w:rsidRPr="00BF5A71">
        <w:rPr>
          <w:rFonts w:eastAsia="DejaVuSans" w:cs="DejaVuSans"/>
          <w:color w:val="000000"/>
          <w:sz w:val="28"/>
          <w:szCs w:val="28"/>
        </w:rPr>
        <w:t xml:space="preserve">ивной и </w:t>
      </w:r>
      <w:r>
        <w:rPr>
          <w:rFonts w:eastAsia="DejaVuSans" w:cs="DejaVuSans"/>
          <w:color w:val="000000"/>
          <w:sz w:val="28"/>
          <w:szCs w:val="28"/>
        </w:rPr>
        <w:t>С</w:t>
      </w:r>
      <w:r w:rsidRPr="00BF5A71">
        <w:rPr>
          <w:rFonts w:eastAsia="DejaVuSans" w:cs="DejaVuSans"/>
          <w:color w:val="000000"/>
          <w:sz w:val="28"/>
          <w:szCs w:val="28"/>
        </w:rPr>
        <w:t>лавной Богородицы, Покрова Бож</w:t>
      </w:r>
      <w:r>
        <w:rPr>
          <w:rFonts w:eastAsia="DejaVuSans" w:cs="DejaVuSans"/>
          <w:color w:val="000000"/>
          <w:sz w:val="28"/>
          <w:szCs w:val="28"/>
        </w:rPr>
        <w:t>и</w:t>
      </w:r>
      <w:r w:rsidRPr="00BF5A71">
        <w:rPr>
          <w:rFonts w:eastAsia="DejaVuSans" w:cs="DejaVuSans"/>
          <w:color w:val="000000"/>
          <w:sz w:val="28"/>
          <w:szCs w:val="28"/>
        </w:rPr>
        <w:t>ей Матери над нами</w:t>
      </w:r>
      <w:r>
        <w:rPr>
          <w:rFonts w:eastAsia="DejaVuSans" w:cs="DejaVuSans"/>
          <w:color w:val="000000"/>
          <w:sz w:val="28"/>
          <w:szCs w:val="28"/>
        </w:rPr>
        <w:t xml:space="preserve"> </w:t>
      </w:r>
      <w:r w:rsidRPr="00BF5A71">
        <w:rPr>
          <w:rFonts w:eastAsia="DejaVuSans" w:cs="DejaVuSans"/>
          <w:color w:val="000000"/>
          <w:sz w:val="28"/>
          <w:szCs w:val="28"/>
        </w:rPr>
        <w:t>грешными</w:t>
      </w:r>
      <w:proofErr w:type="gramStart"/>
      <w:r w:rsidRPr="00BF5A71">
        <w:rPr>
          <w:rFonts w:eastAsia="DejaVuSans" w:cs="DejaVuSans"/>
          <w:color w:val="000000"/>
          <w:sz w:val="28"/>
          <w:szCs w:val="28"/>
        </w:rPr>
        <w:t>.</w:t>
      </w:r>
      <w:proofErr w:type="gramEnd"/>
      <w:r w:rsidRPr="00BF5A71">
        <w:rPr>
          <w:rFonts w:eastAsia="DejaVuSans" w:cs="DejaVuSans"/>
          <w:color w:val="000000"/>
          <w:sz w:val="28"/>
          <w:szCs w:val="28"/>
        </w:rPr>
        <w:t xml:space="preserve"> </w:t>
      </w:r>
      <w:r>
        <w:rPr>
          <w:rFonts w:eastAsia="DejaVuSans" w:cs="DejaVuSans"/>
          <w:color w:val="000000"/>
          <w:sz w:val="28"/>
          <w:szCs w:val="28"/>
        </w:rPr>
        <w:t>Е</w:t>
      </w:r>
      <w:r w:rsidRPr="00BF5A71">
        <w:rPr>
          <w:rFonts w:eastAsia="DejaVuSans" w:cs="DejaVuSans"/>
          <w:color w:val="000000"/>
          <w:sz w:val="28"/>
          <w:szCs w:val="28"/>
        </w:rPr>
        <w:t>я молитвами мы только и спасаемся</w:t>
      </w:r>
      <w:r>
        <w:rPr>
          <w:rFonts w:eastAsia="DejaVuSans" w:cs="DejaVuSans"/>
          <w:color w:val="000000"/>
          <w:sz w:val="28"/>
          <w:szCs w:val="28"/>
        </w:rPr>
        <w:t>,</w:t>
      </w:r>
      <w:r w:rsidRPr="00BF5A71">
        <w:rPr>
          <w:rFonts w:eastAsia="DejaVuSans" w:cs="DejaVuSans"/>
          <w:color w:val="000000"/>
          <w:sz w:val="28"/>
          <w:szCs w:val="28"/>
        </w:rPr>
        <w:t xml:space="preserve"> Любовью Божией. Всех вас с</w:t>
      </w:r>
      <w:r>
        <w:rPr>
          <w:rFonts w:eastAsia="DejaVuSans" w:cs="DejaVuSans"/>
          <w:color w:val="000000"/>
          <w:sz w:val="28"/>
          <w:szCs w:val="28"/>
        </w:rPr>
        <w:t xml:space="preserve"> </w:t>
      </w:r>
      <w:r w:rsidRPr="00BF5A71">
        <w:rPr>
          <w:rFonts w:eastAsia="DejaVuSans" w:cs="DejaVuSans"/>
          <w:color w:val="000000"/>
          <w:sz w:val="28"/>
          <w:szCs w:val="28"/>
        </w:rPr>
        <w:t>праздником. Хот</w:t>
      </w:r>
      <w:r>
        <w:rPr>
          <w:rFonts w:eastAsia="DejaVuSans" w:cs="DejaVuSans"/>
          <w:color w:val="000000"/>
          <w:sz w:val="28"/>
          <w:szCs w:val="28"/>
        </w:rPr>
        <w:t xml:space="preserve">ел сегодня как раз именно поговорить, о чем плачет Богородица, о чем плачет Господь и все святые, Ангелы, и для чего и как </w:t>
      </w:r>
      <w:r w:rsidRPr="00BF5A71">
        <w:rPr>
          <w:rFonts w:eastAsia="DejaVuSans" w:cs="DejaVuSans"/>
          <w:color w:val="000000"/>
          <w:sz w:val="28"/>
          <w:szCs w:val="28"/>
        </w:rPr>
        <w:t>Господь сейчас будет именно что делать дальше. То, что Христос мне</w:t>
      </w:r>
      <w:r>
        <w:rPr>
          <w:rFonts w:eastAsia="DejaVuSans" w:cs="DejaVuSans"/>
          <w:color w:val="000000"/>
          <w:sz w:val="28"/>
          <w:szCs w:val="28"/>
        </w:rPr>
        <w:t xml:space="preserve"> </w:t>
      </w:r>
      <w:r w:rsidRPr="00BF5A71">
        <w:rPr>
          <w:rFonts w:eastAsia="DejaVuSans" w:cs="DejaVuSans"/>
          <w:color w:val="000000"/>
          <w:sz w:val="28"/>
          <w:szCs w:val="28"/>
        </w:rPr>
        <w:t>благословляет, я стараюсь вам это все передавать. Тем людям, которые сердцем</w:t>
      </w:r>
      <w:r>
        <w:rPr>
          <w:rFonts w:eastAsia="DejaVuSans" w:cs="DejaVuSans"/>
          <w:color w:val="000000"/>
          <w:sz w:val="28"/>
          <w:szCs w:val="28"/>
        </w:rPr>
        <w:t xml:space="preserve"> </w:t>
      </w:r>
      <w:r w:rsidRPr="00BF5A71">
        <w:rPr>
          <w:rFonts w:eastAsia="DejaVuSans" w:cs="DejaVuSans"/>
          <w:color w:val="000000"/>
          <w:sz w:val="28"/>
          <w:szCs w:val="28"/>
        </w:rPr>
        <w:t xml:space="preserve">ощущают то, что я говорю вам о </w:t>
      </w:r>
      <w:r>
        <w:rPr>
          <w:rFonts w:eastAsia="DejaVuSans" w:cs="DejaVuSans"/>
          <w:color w:val="000000"/>
          <w:sz w:val="28"/>
          <w:szCs w:val="28"/>
        </w:rPr>
        <w:t>Б</w:t>
      </w:r>
      <w:r w:rsidRPr="00BF5A71">
        <w:rPr>
          <w:rFonts w:eastAsia="DejaVuSans" w:cs="DejaVuSans"/>
          <w:color w:val="000000"/>
          <w:sz w:val="28"/>
          <w:szCs w:val="28"/>
        </w:rPr>
        <w:t xml:space="preserve">лагодати Духа Святого, Бога нашего. </w:t>
      </w:r>
    </w:p>
    <w:p w:rsidR="00BF5A71" w:rsidRPr="00BF5A71" w:rsidRDefault="00BF5A71" w:rsidP="00BF5A71">
      <w:pPr>
        <w:autoSpaceDE w:val="0"/>
        <w:autoSpaceDN w:val="0"/>
        <w:adjustRightInd w:val="0"/>
        <w:spacing w:after="0" w:line="240" w:lineRule="auto"/>
        <w:jc w:val="both"/>
        <w:rPr>
          <w:rFonts w:eastAsia="DejaVuSans" w:cs="DejaVuSans"/>
          <w:color w:val="000000"/>
          <w:sz w:val="28"/>
          <w:szCs w:val="28"/>
        </w:rPr>
      </w:pPr>
      <w:r>
        <w:rPr>
          <w:rFonts w:eastAsia="DejaVuSans" w:cs="DejaVuSans"/>
          <w:color w:val="000000"/>
          <w:sz w:val="28"/>
          <w:szCs w:val="28"/>
        </w:rPr>
        <w:t xml:space="preserve">           </w:t>
      </w:r>
      <w:r w:rsidRPr="00BF5A71">
        <w:rPr>
          <w:rFonts w:eastAsia="DejaVuSans" w:cs="DejaVuSans"/>
          <w:color w:val="000000"/>
          <w:sz w:val="28"/>
          <w:szCs w:val="28"/>
        </w:rPr>
        <w:t>Многие сейчас не</w:t>
      </w:r>
      <w:r>
        <w:rPr>
          <w:rFonts w:eastAsia="DejaVuSans" w:cs="DejaVuSans"/>
          <w:color w:val="000000"/>
          <w:sz w:val="28"/>
          <w:szCs w:val="28"/>
        </w:rPr>
        <w:t xml:space="preserve"> </w:t>
      </w:r>
      <w:r w:rsidRPr="00BF5A71">
        <w:rPr>
          <w:rFonts w:eastAsia="DejaVuSans" w:cs="DejaVuSans"/>
          <w:color w:val="000000"/>
          <w:sz w:val="28"/>
          <w:szCs w:val="28"/>
        </w:rPr>
        <w:t xml:space="preserve">могут прервать общение с </w:t>
      </w:r>
      <w:proofErr w:type="spellStart"/>
      <w:r w:rsidRPr="00BF5A71">
        <w:rPr>
          <w:rFonts w:eastAsia="DejaVuSans" w:cs="DejaVuSans"/>
          <w:color w:val="000000"/>
          <w:sz w:val="28"/>
          <w:szCs w:val="28"/>
        </w:rPr>
        <w:t>еретичествующими</w:t>
      </w:r>
      <w:proofErr w:type="spellEnd"/>
      <w:r w:rsidRPr="00BF5A71">
        <w:rPr>
          <w:rFonts w:eastAsia="DejaVuSans" w:cs="DejaVuSans"/>
          <w:color w:val="000000"/>
          <w:sz w:val="28"/>
          <w:szCs w:val="28"/>
        </w:rPr>
        <w:t xml:space="preserve"> и говорят, а как же мы будем без храм</w:t>
      </w:r>
      <w:r>
        <w:rPr>
          <w:rFonts w:eastAsia="DejaVuSans" w:cs="DejaVuSans"/>
          <w:color w:val="000000"/>
          <w:sz w:val="28"/>
          <w:szCs w:val="28"/>
        </w:rPr>
        <w:t xml:space="preserve">а, а как же мы будем без причастия? И вот это вопросы задают те люди, которые не знают, что такое молиться в </w:t>
      </w:r>
      <w:r w:rsidRPr="00BF5A71">
        <w:rPr>
          <w:rFonts w:eastAsia="DejaVuSans" w:cs="DejaVuSans"/>
          <w:color w:val="000000"/>
          <w:sz w:val="28"/>
          <w:szCs w:val="28"/>
        </w:rPr>
        <w:t>Духе и Истине. Это</w:t>
      </w:r>
      <w:r>
        <w:rPr>
          <w:rFonts w:eastAsia="DejaVuSans" w:cs="DejaVuSans"/>
          <w:color w:val="000000"/>
          <w:sz w:val="28"/>
          <w:szCs w:val="28"/>
        </w:rPr>
        <w:t xml:space="preserve"> </w:t>
      </w:r>
      <w:r w:rsidRPr="00BF5A71">
        <w:rPr>
          <w:rFonts w:eastAsia="DejaVuSans" w:cs="DejaVuSans"/>
          <w:color w:val="000000"/>
          <w:sz w:val="28"/>
          <w:szCs w:val="28"/>
        </w:rPr>
        <w:t>те люди, которые не знают, что Господь именно сказал, что Царствие Небесное внутри</w:t>
      </w:r>
      <w:r>
        <w:rPr>
          <w:rFonts w:eastAsia="DejaVuSans" w:cs="DejaVuSans"/>
          <w:color w:val="000000"/>
          <w:sz w:val="28"/>
          <w:szCs w:val="28"/>
        </w:rPr>
        <w:t xml:space="preserve"> </w:t>
      </w:r>
      <w:r w:rsidRPr="00BF5A71">
        <w:rPr>
          <w:rFonts w:eastAsia="DejaVuSans" w:cs="DejaVuSans"/>
          <w:color w:val="000000"/>
          <w:sz w:val="28"/>
          <w:szCs w:val="28"/>
        </w:rPr>
        <w:t xml:space="preserve">вас есть. Это те люди, которые с Духом </w:t>
      </w:r>
      <w:r>
        <w:rPr>
          <w:rFonts w:eastAsia="DejaVuSans" w:cs="DejaVuSans"/>
          <w:color w:val="000000"/>
          <w:sz w:val="28"/>
          <w:szCs w:val="28"/>
        </w:rPr>
        <w:t>Божи</w:t>
      </w:r>
      <w:r w:rsidRPr="00BF5A71">
        <w:rPr>
          <w:rFonts w:eastAsia="DejaVuSans" w:cs="DejaVuSans"/>
          <w:color w:val="000000"/>
          <w:sz w:val="28"/>
          <w:szCs w:val="28"/>
        </w:rPr>
        <w:t>им не знакомы. Понимаете? И есть так</w:t>
      </w:r>
      <w:r>
        <w:rPr>
          <w:rFonts w:eastAsia="DejaVuSans" w:cs="DejaVuSans"/>
          <w:color w:val="000000"/>
          <w:sz w:val="28"/>
          <w:szCs w:val="28"/>
        </w:rPr>
        <w:t xml:space="preserve">ая </w:t>
      </w:r>
      <w:proofErr w:type="spellStart"/>
      <w:r>
        <w:rPr>
          <w:rFonts w:eastAsia="DejaVuSans" w:cs="DejaVuSans"/>
          <w:color w:val="000000"/>
          <w:sz w:val="28"/>
          <w:szCs w:val="28"/>
        </w:rPr>
        <w:t>Св</w:t>
      </w:r>
      <w:r w:rsidRPr="00BF5A71">
        <w:rPr>
          <w:rFonts w:eastAsia="DejaVuSans" w:cs="DejaVuSans"/>
          <w:color w:val="000000"/>
          <w:sz w:val="28"/>
          <w:szCs w:val="28"/>
        </w:rPr>
        <w:t>ятогорца</w:t>
      </w:r>
      <w:proofErr w:type="spellEnd"/>
      <w:r w:rsidRPr="00BF5A71">
        <w:rPr>
          <w:rFonts w:eastAsia="DejaVuSans" w:cs="DejaVuSans"/>
          <w:color w:val="000000"/>
          <w:sz w:val="28"/>
          <w:szCs w:val="28"/>
        </w:rPr>
        <w:t xml:space="preserve"> </w:t>
      </w:r>
      <w:proofErr w:type="gramStart"/>
      <w:r w:rsidRPr="00BF5A71">
        <w:rPr>
          <w:rFonts w:eastAsia="DejaVuSans" w:cs="DejaVuSans"/>
          <w:color w:val="000000"/>
          <w:sz w:val="28"/>
          <w:szCs w:val="28"/>
        </w:rPr>
        <w:t>дивного</w:t>
      </w:r>
      <w:proofErr w:type="gramEnd"/>
      <w:r w:rsidRPr="00BF5A71">
        <w:rPr>
          <w:rFonts w:eastAsia="DejaVuSans" w:cs="DejaVuSans"/>
          <w:color w:val="000000"/>
          <w:sz w:val="28"/>
          <w:szCs w:val="28"/>
        </w:rPr>
        <w:t xml:space="preserve"> книга, там написано о двух причастиях</w:t>
      </w:r>
      <w:r>
        <w:rPr>
          <w:rFonts w:eastAsia="DejaVuSans" w:cs="DejaVuSans"/>
          <w:color w:val="000000"/>
          <w:sz w:val="28"/>
          <w:szCs w:val="28"/>
        </w:rPr>
        <w:t>. Первое причастие, когда мы причащаемся Тела и Крови Христовой. А в</w:t>
      </w:r>
      <w:r w:rsidRPr="00BF5A71">
        <w:rPr>
          <w:rFonts w:eastAsia="DejaVuSans" w:cs="DejaVuSans"/>
          <w:color w:val="000000"/>
          <w:sz w:val="28"/>
          <w:szCs w:val="28"/>
        </w:rPr>
        <w:t>торое причастие</w:t>
      </w:r>
      <w:r>
        <w:rPr>
          <w:rFonts w:eastAsia="DejaVuSans" w:cs="DejaVuSans"/>
          <w:color w:val="000000"/>
          <w:sz w:val="28"/>
          <w:szCs w:val="28"/>
        </w:rPr>
        <w:t xml:space="preserve"> </w:t>
      </w:r>
      <w:r w:rsidRPr="00BF5A71">
        <w:rPr>
          <w:rFonts w:eastAsia="DejaVuSans" w:cs="DejaVuSans"/>
          <w:color w:val="000000"/>
          <w:sz w:val="28"/>
          <w:szCs w:val="28"/>
        </w:rPr>
        <w:t xml:space="preserve">– Духом Святым. Именно </w:t>
      </w:r>
      <w:r>
        <w:rPr>
          <w:rFonts w:eastAsia="DejaVuSans" w:cs="DejaVuSans"/>
          <w:color w:val="000000"/>
          <w:sz w:val="28"/>
          <w:szCs w:val="28"/>
        </w:rPr>
        <w:t>А</w:t>
      </w:r>
      <w:r w:rsidRPr="00BF5A71">
        <w:rPr>
          <w:rFonts w:eastAsia="DejaVuSans" w:cs="DejaVuSans"/>
          <w:color w:val="000000"/>
          <w:sz w:val="28"/>
          <w:szCs w:val="28"/>
        </w:rPr>
        <w:t>постолы</w:t>
      </w:r>
      <w:r>
        <w:rPr>
          <w:rFonts w:eastAsia="DejaVuSans" w:cs="DejaVuSans"/>
          <w:color w:val="000000"/>
          <w:sz w:val="28"/>
          <w:szCs w:val="28"/>
        </w:rPr>
        <w:t>, они</w:t>
      </w:r>
      <w:r w:rsidRPr="00BF5A71">
        <w:rPr>
          <w:rFonts w:eastAsia="DejaVuSans" w:cs="DejaVuSans"/>
          <w:color w:val="000000"/>
          <w:sz w:val="28"/>
          <w:szCs w:val="28"/>
        </w:rPr>
        <w:t xml:space="preserve"> имели эту любовь, братья и сестры,</w:t>
      </w:r>
      <w:r>
        <w:rPr>
          <w:rFonts w:eastAsia="DejaVuSans" w:cs="DejaVuSans"/>
          <w:color w:val="000000"/>
          <w:sz w:val="28"/>
          <w:szCs w:val="28"/>
        </w:rPr>
        <w:t xml:space="preserve"> </w:t>
      </w:r>
      <w:r w:rsidRPr="00BF5A71">
        <w:rPr>
          <w:rFonts w:eastAsia="DejaVuSans" w:cs="DejaVuSans"/>
          <w:color w:val="000000"/>
          <w:sz w:val="28"/>
          <w:szCs w:val="28"/>
        </w:rPr>
        <w:t>и были Духом Святым объединенные. У них было все общее. У них не было нищих, они</w:t>
      </w:r>
      <w:r>
        <w:rPr>
          <w:rFonts w:eastAsia="DejaVuSans" w:cs="DejaVuSans"/>
          <w:color w:val="000000"/>
          <w:sz w:val="28"/>
          <w:szCs w:val="28"/>
        </w:rPr>
        <w:t xml:space="preserve"> </w:t>
      </w:r>
      <w:r w:rsidRPr="00BF5A71">
        <w:rPr>
          <w:rFonts w:eastAsia="DejaVuSans" w:cs="DejaVuSans"/>
          <w:color w:val="000000"/>
          <w:sz w:val="28"/>
          <w:szCs w:val="28"/>
        </w:rPr>
        <w:t>всегда всех питали, одевали</w:t>
      </w:r>
      <w:r>
        <w:rPr>
          <w:rFonts w:eastAsia="DejaVuSans" w:cs="DejaVuSans"/>
          <w:color w:val="000000"/>
          <w:sz w:val="28"/>
          <w:szCs w:val="28"/>
        </w:rPr>
        <w:t xml:space="preserve"> и</w:t>
      </w:r>
      <w:r w:rsidRPr="00BF5A71">
        <w:rPr>
          <w:rFonts w:eastAsia="DejaVuSans" w:cs="DejaVuSans"/>
          <w:color w:val="000000"/>
          <w:sz w:val="28"/>
          <w:szCs w:val="28"/>
        </w:rPr>
        <w:t xml:space="preserve"> кормили. У них все было одно. Христос был во всем.</w:t>
      </w:r>
      <w:r>
        <w:rPr>
          <w:rFonts w:eastAsia="DejaVuSans" w:cs="DejaVuSans"/>
          <w:color w:val="000000"/>
          <w:sz w:val="28"/>
          <w:szCs w:val="28"/>
        </w:rPr>
        <w:t xml:space="preserve"> </w:t>
      </w:r>
      <w:r w:rsidRPr="00BF5A71">
        <w:rPr>
          <w:rFonts w:eastAsia="DejaVuSans" w:cs="DejaVuSans"/>
          <w:color w:val="000000"/>
          <w:sz w:val="28"/>
          <w:szCs w:val="28"/>
        </w:rPr>
        <w:t>Поэтому всякий дух среб</w:t>
      </w:r>
      <w:r>
        <w:rPr>
          <w:rFonts w:eastAsia="DejaVuSans" w:cs="DejaVuSans"/>
          <w:color w:val="000000"/>
          <w:sz w:val="28"/>
          <w:szCs w:val="28"/>
        </w:rPr>
        <w:t>ролюбия, стяжания</w:t>
      </w:r>
      <w:r w:rsidR="006E2D01">
        <w:rPr>
          <w:rFonts w:eastAsia="DejaVuSans" w:cs="DejaVuSans"/>
          <w:color w:val="000000"/>
          <w:sz w:val="28"/>
          <w:szCs w:val="28"/>
        </w:rPr>
        <w:t xml:space="preserve">, он уходил уже, улетучивался. Всякие заботы, попечения серьезные тоже уходили. Люди друг к другу были добрее. Поэтому, братья и сестры, сегодня хотел я вам вот что сказать. Дорогие друзья, все те люди, которых Бог приводит, Он сам знает своих деток, вот такой вот у меня сегодня к вам призыв. Не будьте похожи на других людей. Те, кто люди принимают присягу, </w:t>
      </w:r>
      <w:r w:rsidRPr="00BF5A71">
        <w:rPr>
          <w:rFonts w:eastAsia="DejaVuSans" w:cs="DejaVuSans"/>
          <w:color w:val="000000"/>
          <w:sz w:val="28"/>
          <w:szCs w:val="28"/>
        </w:rPr>
        <w:t>те, которые прини</w:t>
      </w:r>
      <w:r w:rsidR="006E2D01">
        <w:rPr>
          <w:rFonts w:eastAsia="DejaVuSans" w:cs="DejaVuSans"/>
          <w:color w:val="000000"/>
          <w:sz w:val="28"/>
          <w:szCs w:val="28"/>
        </w:rPr>
        <w:t xml:space="preserve">мают все это пророчество о царе, </w:t>
      </w:r>
      <w:proofErr w:type="gramStart"/>
      <w:r w:rsidR="006E2D01">
        <w:rPr>
          <w:rFonts w:eastAsia="DejaVuSans" w:cs="DejaVuSans"/>
          <w:color w:val="000000"/>
          <w:sz w:val="28"/>
          <w:szCs w:val="28"/>
        </w:rPr>
        <w:t>з</w:t>
      </w:r>
      <w:r w:rsidRPr="00BF5A71">
        <w:rPr>
          <w:rFonts w:eastAsia="DejaVuSans" w:cs="DejaVuSans"/>
          <w:color w:val="000000"/>
          <w:sz w:val="28"/>
          <w:szCs w:val="28"/>
        </w:rPr>
        <w:t>найте</w:t>
      </w:r>
      <w:proofErr w:type="gramEnd"/>
      <w:r w:rsidRPr="00BF5A71">
        <w:rPr>
          <w:rFonts w:eastAsia="DejaVuSans" w:cs="DejaVuSans"/>
          <w:color w:val="000000"/>
          <w:sz w:val="28"/>
          <w:szCs w:val="28"/>
        </w:rPr>
        <w:t xml:space="preserve"> друг друга, общайтесь друг с другом, контакты какие-то сохраняйте. Я,</w:t>
      </w:r>
      <w:r w:rsidR="006E2D01">
        <w:rPr>
          <w:rFonts w:eastAsia="DejaVuSans" w:cs="DejaVuSans"/>
          <w:color w:val="000000"/>
          <w:sz w:val="28"/>
          <w:szCs w:val="28"/>
        </w:rPr>
        <w:t xml:space="preserve"> </w:t>
      </w:r>
      <w:r w:rsidRPr="00BF5A71">
        <w:rPr>
          <w:rFonts w:eastAsia="DejaVuSans" w:cs="DejaVuSans"/>
          <w:color w:val="000000"/>
          <w:sz w:val="28"/>
          <w:szCs w:val="28"/>
        </w:rPr>
        <w:t xml:space="preserve">конечно, очень удивлен, я не успеваю </w:t>
      </w:r>
      <w:proofErr w:type="gramStart"/>
      <w:r w:rsidRPr="00BF5A71">
        <w:rPr>
          <w:rFonts w:eastAsia="DejaVuSans" w:cs="DejaVuSans"/>
          <w:color w:val="000000"/>
          <w:sz w:val="28"/>
          <w:szCs w:val="28"/>
        </w:rPr>
        <w:t>очень много</w:t>
      </w:r>
      <w:proofErr w:type="gramEnd"/>
      <w:r w:rsidRPr="00BF5A71">
        <w:rPr>
          <w:rFonts w:eastAsia="DejaVuSans" w:cs="DejaVuSans"/>
          <w:color w:val="000000"/>
          <w:sz w:val="28"/>
          <w:szCs w:val="28"/>
        </w:rPr>
        <w:t>, много людей отсылают вот эти вот</w:t>
      </w:r>
      <w:r w:rsidR="006E2D01">
        <w:rPr>
          <w:rFonts w:eastAsia="DejaVuSans" w:cs="DejaVuSans"/>
          <w:color w:val="000000"/>
          <w:sz w:val="28"/>
          <w:szCs w:val="28"/>
        </w:rPr>
        <w:t xml:space="preserve"> </w:t>
      </w:r>
      <w:r w:rsidRPr="00BF5A71">
        <w:rPr>
          <w:rFonts w:eastAsia="DejaVuSans" w:cs="DejaVuSans"/>
          <w:color w:val="000000"/>
          <w:sz w:val="28"/>
          <w:szCs w:val="28"/>
        </w:rPr>
        <w:t>присяги вам. Я просто удивлен, что настолько скоро так много людей Господа начинают</w:t>
      </w:r>
      <w:r w:rsidR="006E2D01">
        <w:rPr>
          <w:rFonts w:eastAsia="DejaVuSans" w:cs="DejaVuSans"/>
          <w:color w:val="000000"/>
          <w:sz w:val="28"/>
          <w:szCs w:val="28"/>
        </w:rPr>
        <w:t xml:space="preserve"> </w:t>
      </w:r>
      <w:r w:rsidRPr="00BF5A71">
        <w:rPr>
          <w:rFonts w:eastAsia="DejaVuSans" w:cs="DejaVuSans"/>
          <w:color w:val="000000"/>
          <w:sz w:val="28"/>
          <w:szCs w:val="28"/>
        </w:rPr>
        <w:t>чувствовать. Вот как сказал Архангел Михаил, ты выпусти видео, а дальше Бог будет</w:t>
      </w:r>
      <w:r w:rsidR="006E2D01">
        <w:rPr>
          <w:rFonts w:eastAsia="DejaVuSans" w:cs="DejaVuSans"/>
          <w:color w:val="000000"/>
          <w:sz w:val="28"/>
          <w:szCs w:val="28"/>
        </w:rPr>
        <w:t xml:space="preserve"> </w:t>
      </w:r>
      <w:r w:rsidRPr="00BF5A71">
        <w:rPr>
          <w:rFonts w:eastAsia="DejaVuSans" w:cs="DejaVuSans"/>
          <w:color w:val="000000"/>
          <w:sz w:val="28"/>
          <w:szCs w:val="28"/>
        </w:rPr>
        <w:t>действовать</w:t>
      </w:r>
      <w:r w:rsidR="00C66CFE">
        <w:rPr>
          <w:rFonts w:eastAsia="DejaVuSans" w:cs="DejaVuSans"/>
          <w:color w:val="000000"/>
          <w:sz w:val="28"/>
          <w:szCs w:val="28"/>
        </w:rPr>
        <w:t>, и я удивляюсь, как быстро Б</w:t>
      </w:r>
      <w:r w:rsidR="006E2D01">
        <w:rPr>
          <w:rFonts w:eastAsia="DejaVuSans" w:cs="DejaVuSans"/>
          <w:color w:val="000000"/>
          <w:sz w:val="28"/>
          <w:szCs w:val="28"/>
        </w:rPr>
        <w:t>ог действует. И это как знаете, Страшный Суд. Ты хочешь, верь в него, хочеш</w:t>
      </w:r>
      <w:proofErr w:type="gramStart"/>
      <w:r w:rsidR="006E2D01">
        <w:rPr>
          <w:rFonts w:eastAsia="DejaVuSans" w:cs="DejaVuSans"/>
          <w:color w:val="000000"/>
          <w:sz w:val="28"/>
          <w:szCs w:val="28"/>
        </w:rPr>
        <w:t>ь-</w:t>
      </w:r>
      <w:proofErr w:type="gramEnd"/>
      <w:r w:rsidR="006E2D01">
        <w:rPr>
          <w:rFonts w:eastAsia="DejaVuSans" w:cs="DejaVuSans"/>
          <w:color w:val="000000"/>
          <w:sz w:val="28"/>
          <w:szCs w:val="28"/>
        </w:rPr>
        <w:t xml:space="preserve">  нет, но он будет. </w:t>
      </w:r>
      <w:r w:rsidRPr="00BF5A71">
        <w:rPr>
          <w:rFonts w:eastAsia="DejaVuSans" w:cs="DejaVuSans"/>
          <w:color w:val="000000"/>
          <w:sz w:val="28"/>
          <w:szCs w:val="28"/>
        </w:rPr>
        <w:t xml:space="preserve">Так же и здесь. Если Бог сказал, что будет царь, </w:t>
      </w:r>
      <w:proofErr w:type="gramStart"/>
      <w:r w:rsidRPr="00BF5A71">
        <w:rPr>
          <w:rFonts w:eastAsia="DejaVuSans" w:cs="DejaVuSans"/>
          <w:color w:val="000000"/>
          <w:sz w:val="28"/>
          <w:szCs w:val="28"/>
        </w:rPr>
        <w:t>хотите</w:t>
      </w:r>
      <w:proofErr w:type="gramEnd"/>
      <w:r w:rsidRPr="00BF5A71">
        <w:rPr>
          <w:rFonts w:eastAsia="DejaVuSans" w:cs="DejaVuSans"/>
          <w:color w:val="000000"/>
          <w:sz w:val="28"/>
          <w:szCs w:val="28"/>
        </w:rPr>
        <w:t xml:space="preserve"> верьте, хотите нет, он будет.</w:t>
      </w:r>
    </w:p>
    <w:p w:rsidR="00C66CFE" w:rsidRDefault="006E2D01" w:rsidP="00BF5A71">
      <w:pPr>
        <w:autoSpaceDE w:val="0"/>
        <w:autoSpaceDN w:val="0"/>
        <w:adjustRightInd w:val="0"/>
        <w:spacing w:after="0" w:line="240" w:lineRule="auto"/>
        <w:jc w:val="both"/>
        <w:rPr>
          <w:rFonts w:eastAsia="DejaVuSans" w:cs="DejaVuSans"/>
          <w:color w:val="000000"/>
          <w:sz w:val="28"/>
          <w:szCs w:val="28"/>
        </w:rPr>
      </w:pPr>
      <w:r>
        <w:rPr>
          <w:rFonts w:eastAsia="DejaVuSans" w:cs="DejaVuSans"/>
          <w:color w:val="000000"/>
          <w:sz w:val="28"/>
          <w:szCs w:val="28"/>
        </w:rPr>
        <w:t xml:space="preserve">       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Поэтому, что делает Бог, человек не сможет. И никто не сможет противостоять этому.</w:t>
      </w:r>
      <w:r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Если что-то Бог захотел, он это сделает. А все, кто противится, они и есть противники. То</w:t>
      </w:r>
      <w:r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есть, это все, как сказать,</w:t>
      </w:r>
      <w:r>
        <w:rPr>
          <w:rFonts w:eastAsia="DejaVuSans" w:cs="DejaVuSans"/>
          <w:color w:val="000000"/>
          <w:sz w:val="28"/>
          <w:szCs w:val="28"/>
        </w:rPr>
        <w:t xml:space="preserve"> из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 преисподн</w:t>
      </w:r>
      <w:r>
        <w:rPr>
          <w:rFonts w:eastAsia="DejaVuSans" w:cs="DejaVuSans"/>
          <w:color w:val="000000"/>
          <w:sz w:val="28"/>
          <w:szCs w:val="28"/>
        </w:rPr>
        <w:t>ей</w:t>
      </w:r>
      <w:r w:rsidR="00BF5A71" w:rsidRPr="00BF5A71">
        <w:rPr>
          <w:rFonts w:eastAsia="DejaVuSans" w:cs="DejaVuSans"/>
          <w:color w:val="000000"/>
          <w:sz w:val="28"/>
          <w:szCs w:val="28"/>
        </w:rPr>
        <w:t>, то есть дьявола. Поэтому</w:t>
      </w:r>
      <w:r>
        <w:rPr>
          <w:rFonts w:eastAsia="DejaVuSans" w:cs="DejaVuSans"/>
          <w:color w:val="000000"/>
          <w:sz w:val="28"/>
          <w:szCs w:val="28"/>
        </w:rPr>
        <w:t xml:space="preserve">, братья и сестры, мне бы хотелось, чтобы те люди, которые подписывают присягу, объединялись друг с другом. Помогайте друг другу. Если кто-то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бедный, хромой, больной или еще что-то, помогайте, объединяйтесь. И</w:t>
      </w:r>
      <w:r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Господь так </w:t>
      </w:r>
      <w:proofErr w:type="spellStart"/>
      <w:r w:rsidR="00BF5A71" w:rsidRPr="00BF5A71">
        <w:rPr>
          <w:rFonts w:eastAsia="DejaVuSans" w:cs="DejaVuSans"/>
          <w:color w:val="000000"/>
          <w:sz w:val="28"/>
          <w:szCs w:val="28"/>
        </w:rPr>
        <w:t>управит</w:t>
      </w:r>
      <w:proofErr w:type="spellEnd"/>
      <w:r w:rsidR="00BF5A71" w:rsidRPr="00BF5A71">
        <w:rPr>
          <w:rFonts w:eastAsia="DejaVuSans" w:cs="DejaVuSans"/>
          <w:color w:val="000000"/>
          <w:sz w:val="28"/>
          <w:szCs w:val="28"/>
        </w:rPr>
        <w:t>, что если вы будете к этому идти, Он вас всех, всем все даст. Вы</w:t>
      </w:r>
      <w:r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будете жить в достатке. У вас не будет никакого </w:t>
      </w:r>
      <w:r>
        <w:rPr>
          <w:rFonts w:eastAsia="DejaVuSans" w:cs="DejaVuSans"/>
          <w:color w:val="000000"/>
          <w:sz w:val="28"/>
          <w:szCs w:val="28"/>
        </w:rPr>
        <w:t>не</w:t>
      </w:r>
      <w:r w:rsidR="00BF5A71" w:rsidRPr="00BF5A71">
        <w:rPr>
          <w:rFonts w:eastAsia="DejaVuSans" w:cs="DejaVuSans"/>
          <w:color w:val="000000"/>
          <w:sz w:val="28"/>
          <w:szCs w:val="28"/>
        </w:rPr>
        <w:t>достатка, и вы будете во всем</w:t>
      </w:r>
      <w:r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довольны. Вот эту частичку мира и </w:t>
      </w:r>
      <w:r w:rsidR="00BF5A71" w:rsidRPr="00BF5A71">
        <w:rPr>
          <w:rFonts w:eastAsia="DejaVuSans" w:cs="DejaVuSans"/>
          <w:color w:val="000000"/>
          <w:sz w:val="28"/>
          <w:szCs w:val="28"/>
        </w:rPr>
        <w:lastRenderedPageBreak/>
        <w:t>любви вносите в мир</w:t>
      </w:r>
      <w:r>
        <w:rPr>
          <w:rFonts w:eastAsia="DejaVuSans" w:cs="DejaVuSans"/>
          <w:color w:val="000000"/>
          <w:sz w:val="28"/>
          <w:szCs w:val="28"/>
        </w:rPr>
        <w:t xml:space="preserve">, несите ее от себя. Пусть человек, который сейчас немножко раздражается, но завтра он будет каяться об этом. Мы же все люди, и Господь нас любит, понимаете.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И мы будем стараться иметь такое общество, которое не похоже на других. Вот это и</w:t>
      </w:r>
      <w:r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будет новое, как вот Феофан Полтавский говорил, и еще, братья и сестры, новое оно еще</w:t>
      </w:r>
      <w:r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будет. Здесь тайна очень большая кроется. У нас всего один раз, ну как не один раз, а в</w:t>
      </w:r>
      <w:r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древнее время было, то есть вот что царь был и патри</w:t>
      </w:r>
      <w:r>
        <w:rPr>
          <w:rFonts w:eastAsia="DejaVuSans" w:cs="DejaVuSans"/>
          <w:color w:val="000000"/>
          <w:sz w:val="28"/>
          <w:szCs w:val="28"/>
        </w:rPr>
        <w:t xml:space="preserve">арх. Это вот именно царь </w:t>
      </w:r>
      <w:proofErr w:type="gramStart"/>
      <w:r w:rsidR="00BF5A71" w:rsidRPr="00BF5A71">
        <w:rPr>
          <w:rFonts w:eastAsia="DejaVuSans" w:cs="DejaVuSans"/>
          <w:color w:val="000000"/>
          <w:sz w:val="28"/>
          <w:szCs w:val="28"/>
        </w:rPr>
        <w:t>Салима</w:t>
      </w:r>
      <w:proofErr w:type="gramEnd"/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, </w:t>
      </w:r>
      <w:proofErr w:type="spellStart"/>
      <w:r w:rsidR="00BF5A71" w:rsidRPr="00BF5A71">
        <w:rPr>
          <w:rFonts w:eastAsia="DejaVuSans" w:cs="DejaVuSans"/>
          <w:color w:val="000000"/>
          <w:sz w:val="28"/>
          <w:szCs w:val="28"/>
        </w:rPr>
        <w:t>Мелхиседек</w:t>
      </w:r>
      <w:proofErr w:type="spellEnd"/>
      <w:r w:rsidR="00BF5A71" w:rsidRPr="00BF5A71">
        <w:rPr>
          <w:rFonts w:eastAsia="DejaVuSans" w:cs="DejaVuSans"/>
          <w:color w:val="000000"/>
          <w:sz w:val="28"/>
          <w:szCs w:val="28"/>
        </w:rPr>
        <w:t>. Царь Давид, он тоже жертву Богу приносил.</w:t>
      </w:r>
      <w:r w:rsidR="00C51695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Авраам. Это именно то в</w:t>
      </w:r>
      <w:r w:rsidR="00C51695">
        <w:rPr>
          <w:rFonts w:eastAsia="DejaVuSans" w:cs="DejaVuSans"/>
          <w:color w:val="000000"/>
          <w:sz w:val="28"/>
          <w:szCs w:val="28"/>
        </w:rPr>
        <w:t>ремя, когда человек с Духом Божи</w:t>
      </w:r>
      <w:r w:rsidR="00BF5A71" w:rsidRPr="00BF5A71">
        <w:rPr>
          <w:rFonts w:eastAsia="DejaVuSans" w:cs="DejaVuSans"/>
          <w:color w:val="000000"/>
          <w:sz w:val="28"/>
          <w:szCs w:val="28"/>
        </w:rPr>
        <w:t>им, с Господом, тесно</w:t>
      </w:r>
      <w:r w:rsidR="00C51695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общался. Авраам, Исаак, Яков. Давид, царь. И вот царь Салима, </w:t>
      </w:r>
      <w:proofErr w:type="spellStart"/>
      <w:r w:rsidR="00BF5A71" w:rsidRPr="00BF5A71">
        <w:rPr>
          <w:rFonts w:eastAsia="DejaVuSans" w:cs="DejaVuSans"/>
          <w:color w:val="000000"/>
          <w:sz w:val="28"/>
          <w:szCs w:val="28"/>
        </w:rPr>
        <w:t>Мелх</w:t>
      </w:r>
      <w:r w:rsidR="00C51695">
        <w:rPr>
          <w:rFonts w:eastAsia="DejaVuSans" w:cs="DejaVuSans"/>
          <w:color w:val="000000"/>
          <w:sz w:val="28"/>
          <w:szCs w:val="28"/>
        </w:rPr>
        <w:t>иседек</w:t>
      </w:r>
      <w:proofErr w:type="spellEnd"/>
      <w:r w:rsidR="00C51695">
        <w:rPr>
          <w:rFonts w:eastAsia="DejaVuSans" w:cs="DejaVuSans"/>
          <w:color w:val="000000"/>
          <w:sz w:val="28"/>
          <w:szCs w:val="28"/>
        </w:rPr>
        <w:t xml:space="preserve">, </w:t>
      </w:r>
      <w:proofErr w:type="gramStart"/>
      <w:r w:rsidR="00C51695">
        <w:rPr>
          <w:rFonts w:eastAsia="DejaVuSans" w:cs="DejaVuSans"/>
          <w:color w:val="000000"/>
          <w:sz w:val="28"/>
          <w:szCs w:val="28"/>
        </w:rPr>
        <w:t>он</w:t>
      </w:r>
      <w:proofErr w:type="gramEnd"/>
      <w:r w:rsidR="00C51695">
        <w:rPr>
          <w:rFonts w:eastAsia="DejaVuSans" w:cs="DejaVuSans"/>
          <w:color w:val="000000"/>
          <w:sz w:val="28"/>
          <w:szCs w:val="28"/>
        </w:rPr>
        <w:t xml:space="preserve"> когда шел Авраам, он вышел к нему именно с вином и с хлебом, то есть, жертву преподнес. 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И именно благословение дал именно Аврааму, именно царь </w:t>
      </w:r>
      <w:proofErr w:type="gramStart"/>
      <w:r w:rsidR="00BF5A71" w:rsidRPr="00BF5A71">
        <w:rPr>
          <w:rFonts w:eastAsia="DejaVuSans" w:cs="DejaVuSans"/>
          <w:color w:val="000000"/>
          <w:sz w:val="28"/>
          <w:szCs w:val="28"/>
        </w:rPr>
        <w:t>Салима</w:t>
      </w:r>
      <w:proofErr w:type="gramEnd"/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. </w:t>
      </w:r>
      <w:r w:rsidR="00C51695">
        <w:rPr>
          <w:rFonts w:eastAsia="DejaVuSans" w:cs="DejaVuSans"/>
          <w:color w:val="000000"/>
          <w:sz w:val="28"/>
          <w:szCs w:val="28"/>
        </w:rPr>
        <w:t>То есть, о</w:t>
      </w:r>
      <w:r w:rsidR="00BF5A71" w:rsidRPr="00BF5A71">
        <w:rPr>
          <w:rFonts w:eastAsia="DejaVuSans" w:cs="DejaVuSans"/>
          <w:color w:val="000000"/>
          <w:sz w:val="28"/>
          <w:szCs w:val="28"/>
        </w:rPr>
        <w:t>н выше даже был</w:t>
      </w:r>
      <w:r w:rsidR="00C51695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его. И сейчас именно все это Господь на последнее время возобновляет. </w:t>
      </w:r>
    </w:p>
    <w:p w:rsidR="000550D1" w:rsidRDefault="00C66CFE" w:rsidP="00BF5A71">
      <w:pPr>
        <w:autoSpaceDE w:val="0"/>
        <w:autoSpaceDN w:val="0"/>
        <w:adjustRightInd w:val="0"/>
        <w:spacing w:after="0" w:line="240" w:lineRule="auto"/>
        <w:jc w:val="both"/>
        <w:rPr>
          <w:rFonts w:eastAsia="DejaVuSans" w:cs="DejaVuSans"/>
          <w:color w:val="000000"/>
          <w:sz w:val="28"/>
          <w:szCs w:val="28"/>
        </w:rPr>
      </w:pPr>
      <w:r>
        <w:rPr>
          <w:rFonts w:eastAsia="DejaVuSans" w:cs="DejaVuSans"/>
          <w:color w:val="000000"/>
          <w:sz w:val="28"/>
          <w:szCs w:val="28"/>
        </w:rPr>
        <w:t xml:space="preserve">          </w:t>
      </w:r>
      <w:r w:rsidR="00BF5A71" w:rsidRPr="00BF5A71">
        <w:rPr>
          <w:rFonts w:eastAsia="DejaVuSans" w:cs="DejaVuSans"/>
          <w:color w:val="000000"/>
          <w:sz w:val="28"/>
          <w:szCs w:val="28"/>
        </w:rPr>
        <w:t>Я сам, конечно,</w:t>
      </w:r>
      <w:r w:rsidR="00C51695">
        <w:rPr>
          <w:rFonts w:eastAsia="DejaVuSans" w:cs="DejaVuSans"/>
          <w:color w:val="000000"/>
          <w:sz w:val="28"/>
          <w:szCs w:val="28"/>
        </w:rPr>
        <w:t xml:space="preserve"> </w:t>
      </w:r>
      <w:proofErr w:type="gramStart"/>
      <w:r w:rsidR="00BF5A71" w:rsidRPr="00BF5A71">
        <w:rPr>
          <w:rFonts w:eastAsia="DejaVuSans" w:cs="DejaVuSans"/>
          <w:color w:val="000000"/>
          <w:sz w:val="28"/>
          <w:szCs w:val="28"/>
        </w:rPr>
        <w:t>читая книжки закона и вам говорил</w:t>
      </w:r>
      <w:proofErr w:type="gramEnd"/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 тогда, что этого не может быть таких вещей.</w:t>
      </w:r>
      <w:r w:rsidR="00C51695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Обязательно должно, как сказать, священник </w:t>
      </w:r>
      <w:proofErr w:type="gramStart"/>
      <w:r w:rsidR="00BF5A71" w:rsidRPr="00BF5A71">
        <w:rPr>
          <w:rFonts w:eastAsia="DejaVuSans" w:cs="DejaVuSans"/>
          <w:color w:val="000000"/>
          <w:sz w:val="28"/>
          <w:szCs w:val="28"/>
        </w:rPr>
        <w:t>священническим</w:t>
      </w:r>
      <w:proofErr w:type="gramEnd"/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 занимается, мир</w:t>
      </w:r>
      <w:r w:rsidR="00C51695">
        <w:rPr>
          <w:rFonts w:eastAsia="DejaVuSans" w:cs="DejaVuSans"/>
          <w:color w:val="000000"/>
          <w:sz w:val="28"/>
          <w:szCs w:val="28"/>
        </w:rPr>
        <w:t>скими делами какие-то занимаются, другой какой-то. О</w:t>
      </w:r>
      <w:r w:rsidR="00BF5A71" w:rsidRPr="00BF5A71">
        <w:rPr>
          <w:rFonts w:eastAsia="DejaVuSans" w:cs="DejaVuSans"/>
          <w:color w:val="000000"/>
          <w:sz w:val="28"/>
          <w:szCs w:val="28"/>
        </w:rPr>
        <w:t>бъединять это не нужно. И у нас еще есть в апостольских правилах,</w:t>
      </w:r>
      <w:r w:rsidR="00C51695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>что это нельзя объединять. То есть священник, он не может быть губернатором,</w:t>
      </w:r>
      <w:r w:rsidR="00C51695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допустим, да, вот такая вот ситуация. Нельзя этого делать. Но царь это настолько</w:t>
      </w:r>
      <w:r w:rsidR="00C51695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>священно, чего я недопонимал, и вот Господь открывает, что это</w:t>
      </w:r>
      <w:r w:rsidR="00C51695">
        <w:rPr>
          <w:rFonts w:eastAsia="DejaVuSans" w:cs="DejaVuSans"/>
          <w:color w:val="000000"/>
          <w:sz w:val="28"/>
          <w:szCs w:val="28"/>
        </w:rPr>
        <w:t xml:space="preserve"> есть степень священства тоже. И у нас </w:t>
      </w:r>
      <w:proofErr w:type="gramStart"/>
      <w:r w:rsidR="00C51695">
        <w:rPr>
          <w:rFonts w:eastAsia="DejaVuSans" w:cs="DejaVuSans"/>
          <w:color w:val="000000"/>
          <w:sz w:val="28"/>
          <w:szCs w:val="28"/>
        </w:rPr>
        <w:t>оказывается</w:t>
      </w:r>
      <w:proofErr w:type="gramEnd"/>
      <w:r w:rsidR="00C51695">
        <w:rPr>
          <w:rFonts w:eastAsia="DejaVuSans" w:cs="DejaVuSans"/>
          <w:color w:val="000000"/>
          <w:sz w:val="28"/>
          <w:szCs w:val="28"/>
        </w:rPr>
        <w:t xml:space="preserve"> многие епископы  говорят, что царь – это епископ внешних дел. И вот сейчас время такое приходит, когда Господь это все воедино объединяет. И это было только в древнее время.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И сейчас напоследок так, как святые отцы говорят, что такие вещи будут. Поэтому,</w:t>
      </w:r>
      <w:r w:rsidR="00C51695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братья и сестры, сейчас тайна творится. И Господь благодатью своей будет делать все,</w:t>
      </w:r>
      <w:r w:rsidR="00C51695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что Он хочет. И очень много, я удивляюсь, </w:t>
      </w:r>
      <w:proofErr w:type="gramStart"/>
      <w:r w:rsidR="00BF5A71" w:rsidRPr="00BF5A71">
        <w:rPr>
          <w:rFonts w:eastAsia="DejaVuSans" w:cs="DejaVuSans"/>
          <w:color w:val="000000"/>
          <w:sz w:val="28"/>
          <w:szCs w:val="28"/>
        </w:rPr>
        <w:t>сколько много</w:t>
      </w:r>
      <w:proofErr w:type="gramEnd"/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 людей из вас присылают и</w:t>
      </w:r>
      <w:r w:rsidR="00C51695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>рассказывают, какие Господь чудеса вам творит. Одни люди пишут, что очень сильно зад</w:t>
      </w:r>
      <w:r w:rsidR="00C51695">
        <w:rPr>
          <w:rFonts w:eastAsia="DejaVuSans" w:cs="DejaVuSans"/>
          <w:color w:val="000000"/>
          <w:sz w:val="28"/>
          <w:szCs w:val="28"/>
        </w:rPr>
        <w:t xml:space="preserve">ыхались полгода, крестный ход вокруг Москвы прошел, дышать человек начал. То есть, это же вы сами мне пишете, рассказываете. </w:t>
      </w:r>
      <w:r w:rsidR="00BF5A71" w:rsidRPr="00BF5A71">
        <w:rPr>
          <w:rFonts w:eastAsia="DejaVuSans" w:cs="DejaVuSans"/>
          <w:color w:val="000000"/>
          <w:sz w:val="28"/>
          <w:szCs w:val="28"/>
        </w:rPr>
        <w:t>То есть</w:t>
      </w:r>
      <w:r w:rsidR="00C51695">
        <w:rPr>
          <w:rFonts w:eastAsia="DejaVuSans" w:cs="DejaVuSans"/>
          <w:color w:val="000000"/>
          <w:sz w:val="28"/>
          <w:szCs w:val="28"/>
        </w:rPr>
        <w:t>,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 и можно говорить и говорить. Поэтому, друзья мои, сегодня мне бы хотелось</w:t>
      </w:r>
      <w:r w:rsidR="00C51695">
        <w:rPr>
          <w:rFonts w:eastAsia="DejaVuSans" w:cs="DejaVuSans"/>
          <w:color w:val="000000"/>
          <w:sz w:val="28"/>
          <w:szCs w:val="28"/>
        </w:rPr>
        <w:t xml:space="preserve"> именно во славу Божи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ей Матери нашей, </w:t>
      </w:r>
      <w:proofErr w:type="spellStart"/>
      <w:r w:rsidR="00BF5A71" w:rsidRPr="00BF5A71">
        <w:rPr>
          <w:rFonts w:eastAsia="DejaVuSans" w:cs="DejaVuSans"/>
          <w:color w:val="000000"/>
          <w:sz w:val="28"/>
          <w:szCs w:val="28"/>
        </w:rPr>
        <w:t>Преблагословенной</w:t>
      </w:r>
      <w:proofErr w:type="spellEnd"/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 Владычицы, призвать вас к</w:t>
      </w:r>
      <w:r w:rsidR="00C51695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>тому, чтобы вы любили друг друга. Не будьте похожи на тот мир, который эгоист вокруг</w:t>
      </w:r>
      <w:r w:rsidR="00C51695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нас развивается. Не нужно смотреть на него. Ему Бог судья, и Господь сам все </w:t>
      </w:r>
      <w:proofErr w:type="spellStart"/>
      <w:r w:rsidR="00BF5A71" w:rsidRPr="00BF5A71">
        <w:rPr>
          <w:rFonts w:eastAsia="DejaVuSans" w:cs="DejaVuSans"/>
          <w:color w:val="000000"/>
          <w:sz w:val="28"/>
          <w:szCs w:val="28"/>
        </w:rPr>
        <w:t>управит</w:t>
      </w:r>
      <w:proofErr w:type="spellEnd"/>
      <w:r w:rsidR="00C51695">
        <w:rPr>
          <w:rFonts w:eastAsia="DejaVuSans" w:cs="DejaVuSans"/>
          <w:color w:val="000000"/>
          <w:sz w:val="28"/>
          <w:szCs w:val="28"/>
        </w:rPr>
        <w:t xml:space="preserve"> в свое время. Каждый пожнет свои плоды. Те, кто не принимали, они свое пожнут, те, кто принимали, свое пожнут.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И, как сказать, кто верил, веру, через веру и получит. А кто не верил, то через</w:t>
      </w:r>
      <w:r w:rsidR="00C51695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неверие и осужден будет. Поэтому, дорогие мои друзья, все вы, которые вот именно</w:t>
      </w:r>
      <w:r w:rsidR="00C51695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объединяете</w:t>
      </w:r>
      <w:r w:rsidR="00C51695">
        <w:rPr>
          <w:rFonts w:eastAsia="DejaVuSans" w:cs="DejaVuSans"/>
          <w:color w:val="000000"/>
          <w:sz w:val="28"/>
          <w:szCs w:val="28"/>
        </w:rPr>
        <w:t>сь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 сейчас, буд</w:t>
      </w:r>
      <w:r w:rsidR="00C51695">
        <w:rPr>
          <w:rFonts w:eastAsia="DejaVuSans" w:cs="DejaVuSans"/>
          <w:color w:val="000000"/>
          <w:sz w:val="28"/>
          <w:szCs w:val="28"/>
        </w:rPr>
        <w:t>ь</w:t>
      </w:r>
      <w:r w:rsidR="00BF5A71" w:rsidRPr="00BF5A71">
        <w:rPr>
          <w:rFonts w:eastAsia="DejaVuSans" w:cs="DejaVuSans"/>
          <w:color w:val="000000"/>
          <w:sz w:val="28"/>
          <w:szCs w:val="28"/>
        </w:rPr>
        <w:t>те друг для друга братьями, сестрами, отцами и матерями.</w:t>
      </w:r>
      <w:r w:rsidR="00C51695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Если где-то кто-то заболел, там еще что-то,</w:t>
      </w:r>
      <w:r w:rsidR="00C51695">
        <w:rPr>
          <w:rFonts w:eastAsia="DejaVuSans" w:cs="DejaVuSans"/>
          <w:color w:val="000000"/>
          <w:sz w:val="28"/>
          <w:szCs w:val="28"/>
        </w:rPr>
        <w:t xml:space="preserve"> пусть, как будто ваше чадо болеет.</w:t>
      </w:r>
      <w:r w:rsidR="000550D1">
        <w:rPr>
          <w:rFonts w:eastAsia="DejaVuSans" w:cs="DejaVuSans"/>
          <w:color w:val="000000"/>
          <w:sz w:val="28"/>
          <w:szCs w:val="28"/>
        </w:rPr>
        <w:t xml:space="preserve"> Храни вас Господь. Держитесь.</w:t>
      </w:r>
    </w:p>
    <w:p w:rsidR="00BF5A71" w:rsidRPr="00BF5A71" w:rsidRDefault="000550D1" w:rsidP="00BF5A71">
      <w:pPr>
        <w:autoSpaceDE w:val="0"/>
        <w:autoSpaceDN w:val="0"/>
        <w:adjustRightInd w:val="0"/>
        <w:spacing w:after="0" w:line="240" w:lineRule="auto"/>
        <w:jc w:val="both"/>
        <w:rPr>
          <w:rFonts w:eastAsia="DejaVuSans" w:cs="DejaVuSans"/>
          <w:color w:val="000000"/>
          <w:sz w:val="28"/>
          <w:szCs w:val="28"/>
        </w:rPr>
      </w:pPr>
      <w:r>
        <w:rPr>
          <w:rFonts w:eastAsia="DejaVuSans" w:cs="DejaVuSans"/>
          <w:color w:val="000000"/>
          <w:sz w:val="28"/>
          <w:szCs w:val="28"/>
        </w:rPr>
        <w:t xml:space="preserve">         </w:t>
      </w:r>
      <w:r w:rsidR="00C51695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Вот сегодня еще хотел ссылку вам оставить. Вот когда крестный ход ходили, мы...</w:t>
      </w:r>
    </w:p>
    <w:p w:rsidR="00C66CFE" w:rsidRDefault="00BF5A71" w:rsidP="00BF5A71">
      <w:pPr>
        <w:autoSpaceDE w:val="0"/>
        <w:autoSpaceDN w:val="0"/>
        <w:adjustRightInd w:val="0"/>
        <w:spacing w:after="0" w:line="240" w:lineRule="auto"/>
        <w:jc w:val="both"/>
        <w:rPr>
          <w:rFonts w:eastAsia="DejaVuSans" w:cs="DejaVuSans"/>
          <w:color w:val="000000"/>
          <w:sz w:val="28"/>
          <w:szCs w:val="28"/>
        </w:rPr>
      </w:pPr>
      <w:r w:rsidRPr="00BF5A71">
        <w:rPr>
          <w:rFonts w:eastAsia="DejaVuSans" w:cs="DejaVuSans"/>
          <w:color w:val="000000"/>
          <w:sz w:val="28"/>
          <w:szCs w:val="28"/>
        </w:rPr>
        <w:t>Матерь Бож</w:t>
      </w:r>
      <w:r w:rsidR="000550D1">
        <w:rPr>
          <w:rFonts w:eastAsia="DejaVuSans" w:cs="DejaVuSans"/>
          <w:color w:val="000000"/>
          <w:sz w:val="28"/>
          <w:szCs w:val="28"/>
        </w:rPr>
        <w:t>и</w:t>
      </w:r>
      <w:r w:rsidRPr="00BF5A71">
        <w:rPr>
          <w:rFonts w:eastAsia="DejaVuSans" w:cs="DejaVuSans"/>
          <w:color w:val="000000"/>
          <w:sz w:val="28"/>
          <w:szCs w:val="28"/>
        </w:rPr>
        <w:t>я открыла, что надо чин покаяния людям читать. Мы вам все это и вы тоже</w:t>
      </w:r>
      <w:r w:rsidR="000550D1">
        <w:rPr>
          <w:rFonts w:eastAsia="DejaVuSans" w:cs="DejaVuSans"/>
          <w:color w:val="000000"/>
          <w:sz w:val="28"/>
          <w:szCs w:val="28"/>
        </w:rPr>
        <w:t xml:space="preserve"> </w:t>
      </w:r>
      <w:r w:rsidRPr="00BF5A71">
        <w:rPr>
          <w:rFonts w:eastAsia="DejaVuSans" w:cs="DejaVuSans"/>
          <w:color w:val="000000"/>
          <w:sz w:val="28"/>
          <w:szCs w:val="28"/>
        </w:rPr>
        <w:t>просите. У нас мы в описании все это оставим. И вы уже распечатывайте, читайте. И мы в</w:t>
      </w:r>
      <w:r w:rsidR="000550D1">
        <w:rPr>
          <w:rFonts w:eastAsia="DejaVuSans" w:cs="DejaVuSans"/>
          <w:color w:val="000000"/>
          <w:sz w:val="28"/>
          <w:szCs w:val="28"/>
        </w:rPr>
        <w:t xml:space="preserve"> </w:t>
      </w:r>
      <w:r w:rsidRPr="00BF5A71">
        <w:rPr>
          <w:rFonts w:eastAsia="DejaVuSans" w:cs="DejaVuSans"/>
          <w:color w:val="000000"/>
          <w:sz w:val="28"/>
          <w:szCs w:val="28"/>
        </w:rPr>
        <w:t>5 часов вечером молимся. То есть в 17.00 и в 12 часов каждый день у</w:t>
      </w:r>
      <w:r w:rsidR="000550D1">
        <w:rPr>
          <w:rFonts w:eastAsia="DejaVuSans" w:cs="DejaVuSans"/>
          <w:color w:val="000000"/>
          <w:sz w:val="28"/>
          <w:szCs w:val="28"/>
        </w:rPr>
        <w:t xml:space="preserve"> нас идут молитвы. То есть, не считая Л</w:t>
      </w:r>
      <w:r w:rsidRPr="00BF5A71">
        <w:rPr>
          <w:rFonts w:eastAsia="DejaVuSans" w:cs="DejaVuSans"/>
          <w:color w:val="000000"/>
          <w:sz w:val="28"/>
          <w:szCs w:val="28"/>
        </w:rPr>
        <w:t xml:space="preserve">итургии. Поэтому можете вместе с нами </w:t>
      </w:r>
      <w:r w:rsidRPr="00BF5A71">
        <w:rPr>
          <w:rFonts w:eastAsia="DejaVuSans" w:cs="DejaVuSans"/>
          <w:color w:val="000000"/>
          <w:sz w:val="28"/>
          <w:szCs w:val="28"/>
        </w:rPr>
        <w:lastRenderedPageBreak/>
        <w:t>молиться. Кто хочет, отдельно</w:t>
      </w:r>
      <w:r w:rsidR="000550D1">
        <w:rPr>
          <w:rFonts w:eastAsia="DejaVuSans" w:cs="DejaVuSans"/>
          <w:color w:val="000000"/>
          <w:sz w:val="28"/>
          <w:szCs w:val="28"/>
        </w:rPr>
        <w:t xml:space="preserve"> </w:t>
      </w:r>
      <w:r w:rsidRPr="00BF5A71">
        <w:rPr>
          <w:rFonts w:eastAsia="DejaVuSans" w:cs="DejaVuSans"/>
          <w:color w:val="000000"/>
          <w:sz w:val="28"/>
          <w:szCs w:val="28"/>
        </w:rPr>
        <w:t>пусть молится. Чин покаяния</w:t>
      </w:r>
      <w:r w:rsidR="000550D1">
        <w:rPr>
          <w:rFonts w:eastAsia="DejaVuSans" w:cs="DejaVuSans"/>
          <w:color w:val="000000"/>
          <w:sz w:val="28"/>
          <w:szCs w:val="28"/>
        </w:rPr>
        <w:t>, он</w:t>
      </w:r>
      <w:r w:rsidRPr="00BF5A71">
        <w:rPr>
          <w:rFonts w:eastAsia="DejaVuSans" w:cs="DejaVuSans"/>
          <w:color w:val="000000"/>
          <w:sz w:val="28"/>
          <w:szCs w:val="28"/>
        </w:rPr>
        <w:t xml:space="preserve"> очень важный. </w:t>
      </w:r>
      <w:r w:rsidR="000550D1">
        <w:rPr>
          <w:rFonts w:eastAsia="DejaVuSans" w:cs="DejaVuSans"/>
          <w:color w:val="000000"/>
          <w:sz w:val="28"/>
          <w:szCs w:val="28"/>
        </w:rPr>
        <w:t>Вот, б</w:t>
      </w:r>
      <w:r w:rsidRPr="00BF5A71">
        <w:rPr>
          <w:rFonts w:eastAsia="DejaVuSans" w:cs="DejaVuSans"/>
          <w:color w:val="000000"/>
          <w:sz w:val="28"/>
          <w:szCs w:val="28"/>
        </w:rPr>
        <w:t>ратья и сестры,</w:t>
      </w:r>
      <w:r w:rsidR="000550D1">
        <w:rPr>
          <w:rFonts w:eastAsia="DejaVuSans" w:cs="DejaVuSans"/>
          <w:color w:val="000000"/>
          <w:sz w:val="28"/>
          <w:szCs w:val="28"/>
        </w:rPr>
        <w:t xml:space="preserve"> это</w:t>
      </w:r>
      <w:r w:rsidRPr="00BF5A71">
        <w:rPr>
          <w:rFonts w:eastAsia="DejaVuSans" w:cs="DejaVuSans"/>
          <w:color w:val="000000"/>
          <w:sz w:val="28"/>
          <w:szCs w:val="28"/>
        </w:rPr>
        <w:t xml:space="preserve"> сегодня я</w:t>
      </w:r>
      <w:r w:rsidR="000550D1">
        <w:rPr>
          <w:rFonts w:eastAsia="DejaVuSans" w:cs="DejaVuSans"/>
          <w:color w:val="000000"/>
          <w:sz w:val="28"/>
          <w:szCs w:val="28"/>
        </w:rPr>
        <w:t xml:space="preserve"> и</w:t>
      </w:r>
      <w:r w:rsidRPr="00BF5A71">
        <w:rPr>
          <w:rFonts w:eastAsia="DejaVuSans" w:cs="DejaVuSans"/>
          <w:color w:val="000000"/>
          <w:sz w:val="28"/>
          <w:szCs w:val="28"/>
        </w:rPr>
        <w:t xml:space="preserve"> хотел с вами</w:t>
      </w:r>
      <w:r w:rsidR="000550D1">
        <w:rPr>
          <w:rFonts w:eastAsia="DejaVuSans" w:cs="DejaVuSans"/>
          <w:color w:val="000000"/>
          <w:sz w:val="28"/>
          <w:szCs w:val="28"/>
        </w:rPr>
        <w:t xml:space="preserve"> </w:t>
      </w:r>
      <w:r w:rsidRPr="00BF5A71">
        <w:rPr>
          <w:rFonts w:eastAsia="DejaVuSans" w:cs="DejaVuSans"/>
          <w:color w:val="000000"/>
          <w:sz w:val="28"/>
          <w:szCs w:val="28"/>
        </w:rPr>
        <w:t>обсудить, чтобы вы добрее друг для друга были. Понимали, что сегодня мой брат упал, а</w:t>
      </w:r>
      <w:r w:rsidR="000550D1">
        <w:rPr>
          <w:rFonts w:eastAsia="DejaVuSans" w:cs="DejaVuSans"/>
          <w:color w:val="000000"/>
          <w:sz w:val="28"/>
          <w:szCs w:val="28"/>
        </w:rPr>
        <w:t xml:space="preserve"> </w:t>
      </w:r>
      <w:r w:rsidRPr="00BF5A71">
        <w:rPr>
          <w:rFonts w:eastAsia="DejaVuSans" w:cs="DejaVuSans"/>
          <w:color w:val="000000"/>
          <w:sz w:val="28"/>
          <w:szCs w:val="28"/>
        </w:rPr>
        <w:t>завтра я же упаду. Я же такой же. С того же сделан.</w:t>
      </w:r>
      <w:r w:rsidR="000550D1">
        <w:rPr>
          <w:rFonts w:eastAsia="DejaVuSans" w:cs="DejaVuSans"/>
          <w:color w:val="000000"/>
          <w:sz w:val="28"/>
          <w:szCs w:val="28"/>
        </w:rPr>
        <w:t xml:space="preserve"> Такой же </w:t>
      </w:r>
      <w:r w:rsidRPr="00BF5A71">
        <w:rPr>
          <w:rFonts w:eastAsia="DejaVuSans" w:cs="DejaVuSans"/>
          <w:color w:val="000000"/>
          <w:sz w:val="28"/>
          <w:szCs w:val="28"/>
        </w:rPr>
        <w:t>грешный</w:t>
      </w:r>
      <w:r w:rsidR="000550D1">
        <w:rPr>
          <w:rFonts w:eastAsia="DejaVuSans" w:cs="DejaVuSans"/>
          <w:color w:val="000000"/>
          <w:sz w:val="28"/>
          <w:szCs w:val="28"/>
        </w:rPr>
        <w:t>.</w:t>
      </w:r>
      <w:r w:rsidRPr="00BF5A71">
        <w:rPr>
          <w:rFonts w:eastAsia="DejaVuSans" w:cs="DejaVuSans"/>
          <w:color w:val="000000"/>
          <w:sz w:val="28"/>
          <w:szCs w:val="28"/>
        </w:rPr>
        <w:t xml:space="preserve"> </w:t>
      </w:r>
      <w:r w:rsidR="000550D1">
        <w:rPr>
          <w:rFonts w:eastAsia="DejaVuSans" w:cs="DejaVuSans"/>
          <w:color w:val="000000"/>
          <w:sz w:val="28"/>
          <w:szCs w:val="28"/>
        </w:rPr>
        <w:t>А</w:t>
      </w:r>
      <w:r w:rsidRPr="00BF5A71">
        <w:rPr>
          <w:rFonts w:eastAsia="DejaVuSans" w:cs="DejaVuSans"/>
          <w:color w:val="000000"/>
          <w:sz w:val="28"/>
          <w:szCs w:val="28"/>
        </w:rPr>
        <w:t xml:space="preserve"> если я буду проходить мимо гор</w:t>
      </w:r>
      <w:r w:rsidR="000550D1">
        <w:rPr>
          <w:rFonts w:eastAsia="DejaVuSans" w:cs="DejaVuSans"/>
          <w:color w:val="000000"/>
          <w:sz w:val="28"/>
          <w:szCs w:val="28"/>
        </w:rPr>
        <w:t>я</w:t>
      </w:r>
      <w:r w:rsidRPr="00BF5A71">
        <w:rPr>
          <w:rFonts w:eastAsia="DejaVuSans" w:cs="DejaVuSans"/>
          <w:color w:val="000000"/>
          <w:sz w:val="28"/>
          <w:szCs w:val="28"/>
        </w:rPr>
        <w:t xml:space="preserve"> чужого</w:t>
      </w:r>
      <w:r w:rsidR="000550D1">
        <w:rPr>
          <w:rFonts w:eastAsia="DejaVuSans" w:cs="DejaVuSans"/>
          <w:color w:val="000000"/>
          <w:sz w:val="28"/>
          <w:szCs w:val="28"/>
        </w:rPr>
        <w:t>,</w:t>
      </w:r>
      <w:r w:rsidRPr="00BF5A71">
        <w:rPr>
          <w:rFonts w:eastAsia="DejaVuSans" w:cs="DejaVuSans"/>
          <w:color w:val="000000"/>
          <w:sz w:val="28"/>
          <w:szCs w:val="28"/>
        </w:rPr>
        <w:t xml:space="preserve"> то мимо меня п</w:t>
      </w:r>
      <w:r w:rsidR="000550D1">
        <w:rPr>
          <w:rFonts w:eastAsia="DejaVuSans" w:cs="DejaVuSans"/>
          <w:color w:val="000000"/>
          <w:sz w:val="28"/>
          <w:szCs w:val="28"/>
        </w:rPr>
        <w:t>р</w:t>
      </w:r>
      <w:r w:rsidRPr="00BF5A71">
        <w:rPr>
          <w:rFonts w:eastAsia="DejaVuSans" w:cs="DejaVuSans"/>
          <w:color w:val="000000"/>
          <w:sz w:val="28"/>
          <w:szCs w:val="28"/>
        </w:rPr>
        <w:t>ойдут</w:t>
      </w:r>
      <w:r w:rsidR="000550D1">
        <w:rPr>
          <w:rFonts w:eastAsia="DejaVuSans" w:cs="DejaVuSans"/>
          <w:color w:val="000000"/>
          <w:sz w:val="28"/>
          <w:szCs w:val="28"/>
        </w:rPr>
        <w:t>.</w:t>
      </w:r>
      <w:r w:rsidRPr="00BF5A71">
        <w:rPr>
          <w:rFonts w:eastAsia="DejaVuSans" w:cs="DejaVuSans"/>
          <w:color w:val="000000"/>
          <w:sz w:val="28"/>
          <w:szCs w:val="28"/>
        </w:rPr>
        <w:t xml:space="preserve"> </w:t>
      </w:r>
    </w:p>
    <w:p w:rsidR="00C66CFE" w:rsidRDefault="00C66CFE" w:rsidP="00BF5A71">
      <w:pPr>
        <w:autoSpaceDE w:val="0"/>
        <w:autoSpaceDN w:val="0"/>
        <w:adjustRightInd w:val="0"/>
        <w:spacing w:after="0" w:line="240" w:lineRule="auto"/>
        <w:jc w:val="both"/>
        <w:rPr>
          <w:rFonts w:eastAsia="DejaVuSans" w:cs="DejaVuSans"/>
          <w:color w:val="000000"/>
          <w:sz w:val="28"/>
          <w:szCs w:val="28"/>
        </w:rPr>
      </w:pPr>
      <w:r>
        <w:rPr>
          <w:rFonts w:eastAsia="DejaVuSans" w:cs="DejaVuSans"/>
          <w:color w:val="000000"/>
          <w:sz w:val="28"/>
          <w:szCs w:val="28"/>
        </w:rPr>
        <w:t xml:space="preserve">          </w:t>
      </w:r>
      <w:r w:rsidR="000550D1">
        <w:rPr>
          <w:rFonts w:eastAsia="DejaVuSans" w:cs="DejaVuSans"/>
          <w:color w:val="000000"/>
          <w:sz w:val="28"/>
          <w:szCs w:val="28"/>
        </w:rPr>
        <w:t>Я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 вот</w:t>
      </w:r>
      <w:r w:rsidR="000550D1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вам расскажу</w:t>
      </w:r>
      <w:r w:rsidR="000550D1">
        <w:rPr>
          <w:rFonts w:eastAsia="DejaVuSans" w:cs="DejaVuSans"/>
          <w:color w:val="000000"/>
          <w:sz w:val="28"/>
          <w:szCs w:val="28"/>
        </w:rPr>
        <w:t>,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 знаете</w:t>
      </w:r>
      <w:r w:rsidR="000550D1">
        <w:rPr>
          <w:rFonts w:eastAsia="DejaVuSans" w:cs="DejaVuSans"/>
          <w:color w:val="000000"/>
          <w:sz w:val="28"/>
          <w:szCs w:val="28"/>
        </w:rPr>
        <w:t>,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 братья и сестры</w:t>
      </w:r>
      <w:r w:rsidR="000550D1">
        <w:rPr>
          <w:rFonts w:eastAsia="DejaVuSans" w:cs="DejaVuSans"/>
          <w:color w:val="000000"/>
          <w:sz w:val="28"/>
          <w:szCs w:val="28"/>
        </w:rPr>
        <w:t>,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 вот надо так постараться сделать с </w:t>
      </w:r>
      <w:r w:rsidR="000550D1">
        <w:rPr>
          <w:rFonts w:eastAsia="DejaVuSans" w:cs="DejaVuSans"/>
          <w:color w:val="000000"/>
          <w:sz w:val="28"/>
          <w:szCs w:val="28"/>
        </w:rPr>
        <w:t>Божи</w:t>
      </w:r>
      <w:r w:rsidR="00BF5A71" w:rsidRPr="00BF5A71">
        <w:rPr>
          <w:rFonts w:eastAsia="DejaVuSans" w:cs="DejaVuSans"/>
          <w:color w:val="000000"/>
          <w:sz w:val="28"/>
          <w:szCs w:val="28"/>
        </w:rPr>
        <w:t>ей</w:t>
      </w:r>
      <w:r w:rsidR="000550D1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помощью</w:t>
      </w:r>
      <w:r w:rsidR="000550D1">
        <w:rPr>
          <w:rFonts w:eastAsia="DejaVuSans" w:cs="DejaVuSans"/>
          <w:color w:val="000000"/>
          <w:sz w:val="28"/>
          <w:szCs w:val="28"/>
        </w:rPr>
        <w:t>,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 чтобы вот</w:t>
      </w:r>
      <w:r w:rsidR="000550D1">
        <w:rPr>
          <w:rFonts w:eastAsia="DejaVuSans" w:cs="DejaVuSans"/>
          <w:color w:val="000000"/>
          <w:sz w:val="28"/>
          <w:szCs w:val="28"/>
        </w:rPr>
        <w:t>,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 смотрите</w:t>
      </w:r>
      <w:r w:rsidR="000550D1">
        <w:rPr>
          <w:rFonts w:eastAsia="DejaVuSans" w:cs="DejaVuSans"/>
          <w:color w:val="000000"/>
          <w:sz w:val="28"/>
          <w:szCs w:val="28"/>
        </w:rPr>
        <w:t>,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 сейчас вот </w:t>
      </w:r>
      <w:r w:rsidR="000550D1">
        <w:rPr>
          <w:rFonts w:eastAsia="DejaVuSans" w:cs="DejaVuSans"/>
          <w:color w:val="000000"/>
          <w:sz w:val="28"/>
          <w:szCs w:val="28"/>
        </w:rPr>
        <w:t>«</w:t>
      </w:r>
      <w:r w:rsidR="00BF5A71" w:rsidRPr="00BF5A71">
        <w:rPr>
          <w:rFonts w:eastAsia="DejaVuSans" w:cs="DejaVuSans"/>
          <w:color w:val="000000"/>
          <w:sz w:val="28"/>
          <w:szCs w:val="28"/>
        </w:rPr>
        <w:t>патриархи</w:t>
      </w:r>
      <w:r w:rsidR="000550D1">
        <w:rPr>
          <w:rFonts w:eastAsia="DejaVuSans" w:cs="DejaVuSans"/>
          <w:color w:val="000000"/>
          <w:sz w:val="28"/>
          <w:szCs w:val="28"/>
        </w:rPr>
        <w:t>я»,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 вот она все качает и</w:t>
      </w:r>
      <w:r w:rsidR="000550D1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качает деньги</w:t>
      </w:r>
      <w:r w:rsidR="000550D1">
        <w:rPr>
          <w:rFonts w:eastAsia="DejaVuSans" w:cs="DejaVuSans"/>
          <w:color w:val="000000"/>
          <w:sz w:val="28"/>
          <w:szCs w:val="28"/>
        </w:rPr>
        <w:t>.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 </w:t>
      </w:r>
      <w:r w:rsidR="000550D1">
        <w:rPr>
          <w:rFonts w:eastAsia="DejaVuSans" w:cs="DejaVuSans"/>
          <w:color w:val="000000"/>
          <w:sz w:val="28"/>
          <w:szCs w:val="28"/>
        </w:rPr>
        <w:t>А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 куда эти деньги идут</w:t>
      </w:r>
      <w:r w:rsidR="000550D1">
        <w:rPr>
          <w:rFonts w:eastAsia="DejaVuSans" w:cs="DejaVuSans"/>
          <w:color w:val="000000"/>
          <w:sz w:val="28"/>
          <w:szCs w:val="28"/>
        </w:rPr>
        <w:t>?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 </w:t>
      </w:r>
      <w:r w:rsidR="000550D1">
        <w:rPr>
          <w:rFonts w:eastAsia="DejaVuSans" w:cs="DejaVuSans"/>
          <w:color w:val="000000"/>
          <w:sz w:val="28"/>
          <w:szCs w:val="28"/>
        </w:rPr>
        <w:t>В</w:t>
      </w:r>
      <w:r w:rsidR="00BF5A71" w:rsidRPr="00BF5A71">
        <w:rPr>
          <w:rFonts w:eastAsia="DejaVuSans" w:cs="DejaVuSans"/>
          <w:color w:val="000000"/>
          <w:sz w:val="28"/>
          <w:szCs w:val="28"/>
        </w:rPr>
        <w:t>от именно надо пустить эти деньги</w:t>
      </w:r>
      <w:r w:rsidR="000550D1">
        <w:rPr>
          <w:rFonts w:eastAsia="DejaVuSans" w:cs="DejaVuSans"/>
          <w:color w:val="000000"/>
          <w:sz w:val="28"/>
          <w:szCs w:val="28"/>
        </w:rPr>
        <w:t xml:space="preserve">,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допуст</w:t>
      </w:r>
      <w:r w:rsidR="000550D1">
        <w:rPr>
          <w:rFonts w:eastAsia="DejaVuSans" w:cs="DejaVuSans"/>
          <w:color w:val="000000"/>
          <w:sz w:val="28"/>
          <w:szCs w:val="28"/>
        </w:rPr>
        <w:t>им, у кого какие-то крохи есть, выйди на улицу, столько бедных</w:t>
      </w:r>
      <w:r w:rsidR="00BF5A71" w:rsidRPr="00BF5A71">
        <w:rPr>
          <w:rFonts w:eastAsia="DejaVuSans" w:cs="DejaVuSans"/>
          <w:color w:val="000000"/>
          <w:sz w:val="28"/>
          <w:szCs w:val="28"/>
        </w:rPr>
        <w:t>, нищих. Вот им надо подавать. Там Христос с ними находится. Т</w:t>
      </w:r>
      <w:r w:rsidR="000550D1">
        <w:rPr>
          <w:rFonts w:eastAsia="DejaVuSans" w:cs="DejaVuSans"/>
          <w:color w:val="000000"/>
          <w:sz w:val="28"/>
          <w:szCs w:val="28"/>
        </w:rPr>
        <w:t>о</w:t>
      </w:r>
      <w:r w:rsidR="00BF5A71" w:rsidRPr="00BF5A71">
        <w:rPr>
          <w:rFonts w:eastAsia="DejaVuSans" w:cs="DejaVuSans"/>
          <w:color w:val="000000"/>
          <w:sz w:val="28"/>
          <w:szCs w:val="28"/>
        </w:rPr>
        <w:t>м</w:t>
      </w:r>
      <w:r w:rsidR="000550D1">
        <w:rPr>
          <w:rFonts w:eastAsia="DejaVuSans" w:cs="DejaVuSans"/>
          <w:color w:val="000000"/>
          <w:sz w:val="28"/>
          <w:szCs w:val="28"/>
        </w:rPr>
        <w:t>у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 п</w:t>
      </w:r>
      <w:r w:rsidR="000550D1">
        <w:rPr>
          <w:rFonts w:eastAsia="DejaVuSans" w:cs="DejaVuSans"/>
          <w:color w:val="000000"/>
          <w:sz w:val="28"/>
          <w:szCs w:val="28"/>
        </w:rPr>
        <w:t>о</w:t>
      </w:r>
      <w:r w:rsidR="00BF5A71" w:rsidRPr="00BF5A71">
        <w:rPr>
          <w:rFonts w:eastAsia="DejaVuSans" w:cs="DejaVuSans"/>
          <w:color w:val="000000"/>
          <w:sz w:val="28"/>
          <w:szCs w:val="28"/>
        </w:rPr>
        <w:t>да</w:t>
      </w:r>
      <w:r w:rsidR="000550D1">
        <w:rPr>
          <w:rFonts w:eastAsia="DejaVuSans" w:cs="DejaVuSans"/>
          <w:color w:val="000000"/>
          <w:sz w:val="28"/>
          <w:szCs w:val="28"/>
        </w:rPr>
        <w:t>йте, то</w:t>
      </w:r>
      <w:r w:rsidR="00BF5A71" w:rsidRPr="00BF5A71">
        <w:rPr>
          <w:rFonts w:eastAsia="DejaVuSans" w:cs="DejaVuSans"/>
          <w:color w:val="000000"/>
          <w:sz w:val="28"/>
          <w:szCs w:val="28"/>
        </w:rPr>
        <w:t>м</w:t>
      </w:r>
      <w:r w:rsidR="000550D1">
        <w:rPr>
          <w:rFonts w:eastAsia="DejaVuSans" w:cs="DejaVuSans"/>
          <w:color w:val="000000"/>
          <w:sz w:val="28"/>
          <w:szCs w:val="28"/>
        </w:rPr>
        <w:t xml:space="preserve">у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п</w:t>
      </w:r>
      <w:r w:rsidR="000550D1">
        <w:rPr>
          <w:rFonts w:eastAsia="DejaVuSans" w:cs="DejaVuSans"/>
          <w:color w:val="000000"/>
          <w:sz w:val="28"/>
          <w:szCs w:val="28"/>
        </w:rPr>
        <w:t>о</w:t>
      </w:r>
      <w:r w:rsidR="00BF5A71" w:rsidRPr="00BF5A71">
        <w:rPr>
          <w:rFonts w:eastAsia="DejaVuSans" w:cs="DejaVuSans"/>
          <w:color w:val="000000"/>
          <w:sz w:val="28"/>
          <w:szCs w:val="28"/>
        </w:rPr>
        <w:t>да</w:t>
      </w:r>
      <w:r w:rsidR="000550D1">
        <w:rPr>
          <w:rFonts w:eastAsia="DejaVuSans" w:cs="DejaVuSans"/>
          <w:color w:val="000000"/>
          <w:sz w:val="28"/>
          <w:szCs w:val="28"/>
        </w:rPr>
        <w:t>й</w:t>
      </w:r>
      <w:r w:rsidR="00BF5A71" w:rsidRPr="00BF5A71">
        <w:rPr>
          <w:rFonts w:eastAsia="DejaVuSans" w:cs="DejaVuSans"/>
          <w:color w:val="000000"/>
          <w:sz w:val="28"/>
          <w:szCs w:val="28"/>
        </w:rPr>
        <w:t>те. Я вам расскажу, что, знаете, когда мне бывает тяжко очень совсем, я очень</w:t>
      </w:r>
      <w:r w:rsidR="000550D1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бедных люблю. И когда у меня бывала возможность, я постоянно подавал. В </w:t>
      </w:r>
      <w:r w:rsidR="000550D1">
        <w:rPr>
          <w:rFonts w:eastAsia="DejaVuSans" w:cs="DejaVuSans"/>
          <w:color w:val="000000"/>
          <w:sz w:val="28"/>
          <w:szCs w:val="28"/>
        </w:rPr>
        <w:t xml:space="preserve">Дивеево иду и </w:t>
      </w:r>
      <w:r w:rsidR="00BF5A71" w:rsidRPr="00BF5A71">
        <w:rPr>
          <w:rFonts w:eastAsia="DejaVuSans" w:cs="DejaVuSans"/>
          <w:color w:val="000000"/>
          <w:sz w:val="28"/>
          <w:szCs w:val="28"/>
        </w:rPr>
        <w:t>раздаю. И откуда у меня опять они появлялись в кармане</w:t>
      </w:r>
      <w:r w:rsidR="000550D1">
        <w:rPr>
          <w:rFonts w:eastAsia="DejaVuSans" w:cs="DejaVuSans"/>
          <w:color w:val="000000"/>
          <w:sz w:val="28"/>
          <w:szCs w:val="28"/>
        </w:rPr>
        <w:t xml:space="preserve">, я не знаю, вот чудо такое было. У меня вообще денег не было, откуда они у меня могут быть? 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Кто-то дал один раз 150 рублей, по-моему, и я все, я </w:t>
      </w:r>
      <w:proofErr w:type="gramStart"/>
      <w:r w:rsidR="00BF5A71" w:rsidRPr="00BF5A71">
        <w:rPr>
          <w:rFonts w:eastAsia="DejaVuSans" w:cs="DejaVuSans"/>
          <w:color w:val="000000"/>
          <w:sz w:val="28"/>
          <w:szCs w:val="28"/>
        </w:rPr>
        <w:t>ходил</w:t>
      </w:r>
      <w:proofErr w:type="gramEnd"/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 раздавал, они так и</w:t>
      </w:r>
      <w:r w:rsidR="000550D1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появлялись у меня постоянно в кармане. Господь мне такую радость подавал, знаете,</w:t>
      </w:r>
      <w:r w:rsidR="000550D1">
        <w:rPr>
          <w:rFonts w:eastAsia="DejaVuSans" w:cs="DejaVuSans"/>
          <w:color w:val="000000"/>
          <w:sz w:val="28"/>
          <w:szCs w:val="28"/>
        </w:rPr>
        <w:t xml:space="preserve"> благодати Духа </w:t>
      </w:r>
      <w:proofErr w:type="spellStart"/>
      <w:r w:rsidR="000550D1">
        <w:rPr>
          <w:rFonts w:eastAsia="DejaVuSans" w:cs="DejaVuSans"/>
          <w:color w:val="000000"/>
          <w:sz w:val="28"/>
          <w:szCs w:val="28"/>
        </w:rPr>
        <w:t>Божи</w:t>
      </w:r>
      <w:r w:rsidR="00BF5A71" w:rsidRPr="00BF5A71">
        <w:rPr>
          <w:rFonts w:eastAsia="DejaVuSans" w:cs="DejaVuSans"/>
          <w:color w:val="000000"/>
          <w:sz w:val="28"/>
          <w:szCs w:val="28"/>
        </w:rPr>
        <w:t>его</w:t>
      </w:r>
      <w:proofErr w:type="spellEnd"/>
      <w:r w:rsidR="00BF5A71" w:rsidRPr="00BF5A71">
        <w:rPr>
          <w:rFonts w:eastAsia="DejaVuSans" w:cs="DejaVuSans"/>
          <w:color w:val="000000"/>
          <w:sz w:val="28"/>
          <w:szCs w:val="28"/>
        </w:rPr>
        <w:t>. И все вот это называют прелестью, понимаете. Все</w:t>
      </w:r>
      <w:r w:rsidR="000550D1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перевернули с головы на ноги или с ног на голову,</w:t>
      </w:r>
      <w:r w:rsidR="000550D1">
        <w:rPr>
          <w:rFonts w:eastAsia="DejaVuSans" w:cs="DejaVuSans"/>
          <w:color w:val="000000"/>
          <w:sz w:val="28"/>
          <w:szCs w:val="28"/>
        </w:rPr>
        <w:t xml:space="preserve"> не знаю, что там. Божию Благодать называют прелестью, а прелесть уже называют, что это нормально. Это нормально, ничего не чувствовать, Бога не ощущать, это нормально для них.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Если мы не ощущаем, то и никто другой не должен. Так говорил Антоний Великий про</w:t>
      </w:r>
      <w:r w:rsidR="000550D1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последние времена, что люди будут так жить. Поэтому, дорогие друзья, нам не надо так</w:t>
      </w:r>
      <w:r w:rsidR="000550D1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жить. Надо научиться стяжать благодать Божию. Ищите волю Божию. Благодать Божию</w:t>
      </w:r>
      <w:r w:rsidR="000550D1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можно приобретать так, что надо сперва найти, куда мы должны идти, каким</w:t>
      </w:r>
      <w:r w:rsidR="000550D1">
        <w:rPr>
          <w:rFonts w:eastAsia="DejaVuSans" w:cs="DejaVuSans"/>
          <w:color w:val="000000"/>
          <w:sz w:val="28"/>
          <w:szCs w:val="28"/>
        </w:rPr>
        <w:t xml:space="preserve"> путем</w:t>
      </w:r>
      <w:proofErr w:type="gramStart"/>
      <w:r w:rsidR="000550D1">
        <w:rPr>
          <w:rFonts w:eastAsia="DejaVuSans" w:cs="DejaVuSans"/>
          <w:color w:val="000000"/>
          <w:sz w:val="28"/>
          <w:szCs w:val="28"/>
        </w:rPr>
        <w:t>.</w:t>
      </w:r>
      <w:proofErr w:type="gramEnd"/>
      <w:r w:rsidR="000550D1">
        <w:rPr>
          <w:rFonts w:eastAsia="DejaVuSans" w:cs="DejaVuSans"/>
          <w:color w:val="000000"/>
          <w:sz w:val="28"/>
          <w:szCs w:val="28"/>
        </w:rPr>
        <w:t xml:space="preserve"> Каким Бог хочет, чтобы я путем шел</w:t>
      </w:r>
      <w:proofErr w:type="gramStart"/>
      <w:r w:rsidR="000550D1">
        <w:rPr>
          <w:rFonts w:eastAsia="DejaVuSans" w:cs="DejaVuSans"/>
          <w:color w:val="000000"/>
          <w:sz w:val="28"/>
          <w:szCs w:val="28"/>
        </w:rPr>
        <w:t>.</w:t>
      </w:r>
      <w:proofErr w:type="gramEnd"/>
      <w:r w:rsidR="000550D1">
        <w:rPr>
          <w:rFonts w:eastAsia="DejaVuSans" w:cs="DejaVuSans"/>
          <w:color w:val="000000"/>
          <w:sz w:val="28"/>
          <w:szCs w:val="28"/>
        </w:rPr>
        <w:t xml:space="preserve"> Вы в Псалтири наверное видите, Господи</w:t>
      </w:r>
      <w:r w:rsidR="006F29D9">
        <w:rPr>
          <w:rFonts w:eastAsia="DejaVuSans" w:cs="DejaVuSans"/>
          <w:color w:val="000000"/>
          <w:sz w:val="28"/>
          <w:szCs w:val="28"/>
        </w:rPr>
        <w:t>, подскажи, куда пойду</w:t>
      </w:r>
      <w:proofErr w:type="gramStart"/>
      <w:r w:rsidR="006F29D9">
        <w:rPr>
          <w:rFonts w:eastAsia="DejaVuSans" w:cs="DejaVuSans"/>
          <w:color w:val="000000"/>
          <w:sz w:val="28"/>
          <w:szCs w:val="28"/>
        </w:rPr>
        <w:t>.</w:t>
      </w:r>
      <w:proofErr w:type="gramEnd"/>
      <w:r w:rsidR="006F29D9">
        <w:rPr>
          <w:rFonts w:eastAsia="DejaVuSans" w:cs="DejaVuSans"/>
          <w:color w:val="000000"/>
          <w:sz w:val="28"/>
          <w:szCs w:val="28"/>
        </w:rPr>
        <w:t xml:space="preserve"> Так же и мы должны</w:t>
      </w:r>
      <w:r w:rsidR="00BF5A71" w:rsidRPr="00BF5A71">
        <w:rPr>
          <w:rFonts w:eastAsia="DejaVuSans" w:cs="DejaVuSans"/>
          <w:color w:val="000000"/>
          <w:sz w:val="28"/>
          <w:szCs w:val="28"/>
        </w:rPr>
        <w:t>, прежде чем какое-то дело делать, кем-то становиться, Господи, яви волю</w:t>
      </w:r>
      <w:proofErr w:type="gramStart"/>
      <w:r w:rsidR="006F29D9">
        <w:rPr>
          <w:rFonts w:eastAsia="DejaVuSans" w:cs="DejaVuSans"/>
          <w:color w:val="000000"/>
          <w:sz w:val="28"/>
          <w:szCs w:val="28"/>
        </w:rPr>
        <w:t xml:space="preserve"> С</w:t>
      </w:r>
      <w:proofErr w:type="gramEnd"/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вою. И </w:t>
      </w:r>
      <w:r w:rsidR="006F29D9">
        <w:rPr>
          <w:rFonts w:eastAsia="DejaVuSans" w:cs="DejaVuSans"/>
          <w:color w:val="000000"/>
          <w:sz w:val="28"/>
          <w:szCs w:val="28"/>
        </w:rPr>
        <w:t>вот, допустим, если человек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 вот мне один</w:t>
      </w:r>
      <w:r w:rsidR="006F29D9">
        <w:rPr>
          <w:rFonts w:eastAsia="DejaVuSans" w:cs="DejaVuSans"/>
          <w:color w:val="000000"/>
          <w:sz w:val="28"/>
          <w:szCs w:val="28"/>
        </w:rPr>
        <w:t>,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 приезжает к нам, при постриге был</w:t>
      </w:r>
      <w:r w:rsidR="006F29D9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у нас, а сам вообще не думал ни о </w:t>
      </w:r>
      <w:proofErr w:type="gramStart"/>
      <w:r w:rsidR="00BF5A71" w:rsidRPr="00BF5A71">
        <w:rPr>
          <w:rFonts w:eastAsia="DejaVuSans" w:cs="DejaVuSans"/>
          <w:color w:val="000000"/>
          <w:sz w:val="28"/>
          <w:szCs w:val="28"/>
        </w:rPr>
        <w:t>чем</w:t>
      </w:r>
      <w:proofErr w:type="gramEnd"/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 об этом. И когда при постриге присутствовал, у</w:t>
      </w:r>
      <w:r w:rsidR="006F29D9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него так сердце загорелось, такой благодат</w:t>
      </w:r>
      <w:r w:rsidR="006F29D9">
        <w:rPr>
          <w:rFonts w:eastAsia="DejaVuSans" w:cs="DejaVuSans"/>
          <w:color w:val="000000"/>
          <w:sz w:val="28"/>
          <w:szCs w:val="28"/>
        </w:rPr>
        <w:t>ью</w:t>
      </w:r>
      <w:r w:rsidR="00BF5A71" w:rsidRPr="00BF5A71">
        <w:rPr>
          <w:rFonts w:eastAsia="DejaVuSans" w:cs="DejaVuSans"/>
          <w:color w:val="000000"/>
          <w:sz w:val="28"/>
          <w:szCs w:val="28"/>
        </w:rPr>
        <w:t>,</w:t>
      </w:r>
      <w:r w:rsidR="006F29D9">
        <w:rPr>
          <w:rFonts w:eastAsia="DejaVuSans" w:cs="DejaVuSans"/>
          <w:color w:val="000000"/>
          <w:sz w:val="28"/>
          <w:szCs w:val="28"/>
        </w:rPr>
        <w:t xml:space="preserve"> он вообще изменился, стал совсем другим человеком. Сейчас он уже монах. И Господь, Он улавливает, знаете, так, как хочет. Кто-то идет гнать, как Апостол Павел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православных христиан</w:t>
      </w:r>
      <w:r w:rsidR="006F29D9">
        <w:rPr>
          <w:rFonts w:eastAsia="DejaVuSans" w:cs="DejaVuSans"/>
          <w:color w:val="000000"/>
          <w:sz w:val="28"/>
          <w:szCs w:val="28"/>
        </w:rPr>
        <w:t>,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 </w:t>
      </w:r>
      <w:r w:rsidR="006F29D9">
        <w:rPr>
          <w:rFonts w:eastAsia="DejaVuSans" w:cs="DejaVuSans"/>
          <w:color w:val="000000"/>
          <w:sz w:val="28"/>
          <w:szCs w:val="28"/>
        </w:rPr>
        <w:t>а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 в </w:t>
      </w:r>
      <w:proofErr w:type="spellStart"/>
      <w:r w:rsidR="00BF5A71" w:rsidRPr="00BF5A71">
        <w:rPr>
          <w:rFonts w:eastAsia="DejaVuSans" w:cs="DejaVuSans"/>
          <w:color w:val="000000"/>
          <w:sz w:val="28"/>
          <w:szCs w:val="28"/>
        </w:rPr>
        <w:t>оконцовке</w:t>
      </w:r>
      <w:proofErr w:type="spellEnd"/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 стал велики</w:t>
      </w:r>
      <w:r w:rsidR="006F29D9">
        <w:rPr>
          <w:rFonts w:eastAsia="DejaVuSans" w:cs="DejaVuSans"/>
          <w:color w:val="000000"/>
          <w:sz w:val="28"/>
          <w:szCs w:val="28"/>
        </w:rPr>
        <w:t>м Апостолом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 </w:t>
      </w:r>
      <w:proofErr w:type="spellStart"/>
      <w:r w:rsidR="00BF5A71" w:rsidRPr="00BF5A71">
        <w:rPr>
          <w:rFonts w:eastAsia="DejaVuSans" w:cs="DejaVuSans"/>
          <w:color w:val="000000"/>
          <w:sz w:val="28"/>
          <w:szCs w:val="28"/>
        </w:rPr>
        <w:t>первоверховным</w:t>
      </w:r>
      <w:proofErr w:type="spellEnd"/>
      <w:r w:rsidR="006F29D9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Павлом. </w:t>
      </w:r>
    </w:p>
    <w:p w:rsidR="00C66CFE" w:rsidRDefault="00C66CFE" w:rsidP="00BF5A71">
      <w:pPr>
        <w:autoSpaceDE w:val="0"/>
        <w:autoSpaceDN w:val="0"/>
        <w:adjustRightInd w:val="0"/>
        <w:spacing w:after="0" w:line="240" w:lineRule="auto"/>
        <w:jc w:val="both"/>
        <w:rPr>
          <w:rFonts w:eastAsia="DejaVuSans" w:cs="DejaVuSans"/>
          <w:color w:val="000000"/>
          <w:sz w:val="28"/>
          <w:szCs w:val="28"/>
        </w:rPr>
      </w:pPr>
      <w:r>
        <w:rPr>
          <w:rFonts w:eastAsia="DejaVuSans" w:cs="DejaVuSans"/>
          <w:color w:val="000000"/>
          <w:sz w:val="28"/>
          <w:szCs w:val="28"/>
        </w:rPr>
        <w:t xml:space="preserve">         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Поэтому, дорогие друзья, вы уж простите, что я тут немножко как-то вот... Вы</w:t>
      </w:r>
      <w:r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для нас уже как одна семья, Духом Святым. Я вас ощущаю, братья и сестры. </w:t>
      </w:r>
      <w:proofErr w:type="gramStart"/>
      <w:r w:rsidR="00BF5A71" w:rsidRPr="00BF5A71">
        <w:rPr>
          <w:rFonts w:eastAsia="DejaVuSans" w:cs="DejaVuSans"/>
          <w:color w:val="000000"/>
          <w:sz w:val="28"/>
          <w:szCs w:val="28"/>
        </w:rPr>
        <w:t>Бывает даже</w:t>
      </w:r>
      <w:r w:rsidR="006F29D9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просто трубочку возьму</w:t>
      </w:r>
      <w:proofErr w:type="gramEnd"/>
      <w:r w:rsidR="00BF5A71" w:rsidRPr="00BF5A71">
        <w:rPr>
          <w:rFonts w:eastAsia="DejaVuSans" w:cs="DejaVuSans"/>
          <w:color w:val="000000"/>
          <w:sz w:val="28"/>
          <w:szCs w:val="28"/>
        </w:rPr>
        <w:t>, вы говорите</w:t>
      </w:r>
      <w:r w:rsidR="006F29D9">
        <w:rPr>
          <w:rFonts w:eastAsia="DejaVuSans" w:cs="DejaVuSans"/>
          <w:color w:val="000000"/>
          <w:sz w:val="28"/>
          <w:szCs w:val="28"/>
        </w:rPr>
        <w:t xml:space="preserve">, говорите, вам хочется выговориться, а мне Господь уже открыл на сердце, </w:t>
      </w:r>
      <w:r w:rsidR="00BF5A71" w:rsidRPr="00BF5A71">
        <w:rPr>
          <w:rFonts w:eastAsia="DejaVuSans" w:cs="DejaVuSans"/>
          <w:color w:val="000000"/>
          <w:sz w:val="28"/>
          <w:szCs w:val="28"/>
        </w:rPr>
        <w:t>что вам сказать. Я просто ради уважения терплю. Ну как, не то, что терплю, а понимаю,</w:t>
      </w:r>
      <w:r w:rsidR="006F29D9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>что вам порой хочется высказаться. И этого очень не хватает. Не хватает братьев и</w:t>
      </w:r>
      <w:r w:rsidR="006F29D9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>сестер по духу. Враг разделяет. Только вроде появится какая-то дружба. Враг разбил ее.</w:t>
      </w:r>
      <w:r w:rsidR="006F29D9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Еще, друзья мои, очень много врагов у нас,</w:t>
      </w:r>
      <w:r w:rsidR="006F29D9">
        <w:rPr>
          <w:rFonts w:eastAsia="DejaVuSans" w:cs="DejaVuSans"/>
          <w:color w:val="000000"/>
          <w:sz w:val="28"/>
          <w:szCs w:val="28"/>
        </w:rPr>
        <w:t xml:space="preserve"> как оказывается, именно с тех людей, которые считают себя исповедниками. Они сами, конечно, того не понимают. Но, знаете, в какую ловушку они попали.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Когда любви нет, то всегда ловушек много. Любовь есть, там и смирение, там и все. И</w:t>
      </w:r>
      <w:r w:rsidR="006F29D9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вот этого святого видения, которое мы сердцем ощущаем Господа, если хоть раз ощутил,</w:t>
      </w:r>
      <w:r w:rsidR="006F29D9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lastRenderedPageBreak/>
        <w:t>то уже без него не можешь жить, это уже все невозможно. И бесы начинают мучить. Тут</w:t>
      </w:r>
      <w:r w:rsidR="006F29D9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>уже очень такая тяжкая, конечно, борьба начинается. Н</w:t>
      </w:r>
      <w:r w:rsidR="006F29D9">
        <w:rPr>
          <w:rFonts w:eastAsia="DejaVuSans" w:cs="DejaVuSans"/>
          <w:color w:val="000000"/>
          <w:sz w:val="28"/>
          <w:szCs w:val="28"/>
        </w:rPr>
        <w:t>о</w:t>
      </w:r>
      <w:r w:rsidR="00BF5A71" w:rsidRPr="00BF5A71">
        <w:rPr>
          <w:rFonts w:eastAsia="DejaVuSans" w:cs="DejaVuSans"/>
          <w:color w:val="000000"/>
          <w:sz w:val="28"/>
          <w:szCs w:val="28"/>
        </w:rPr>
        <w:t>,</w:t>
      </w:r>
      <w:r w:rsidR="006F29D9">
        <w:rPr>
          <w:rFonts w:eastAsia="DejaVuSans" w:cs="DejaVuSans"/>
          <w:color w:val="000000"/>
          <w:sz w:val="28"/>
          <w:szCs w:val="28"/>
        </w:rPr>
        <w:t xml:space="preserve"> в принципе, я как бы эти вот моменты</w:t>
      </w:r>
      <w:r w:rsidR="0064187B">
        <w:rPr>
          <w:rFonts w:eastAsia="DejaVuSans" w:cs="DejaVuSans"/>
          <w:color w:val="000000"/>
          <w:sz w:val="28"/>
          <w:szCs w:val="28"/>
        </w:rPr>
        <w:t>, то есть о Благодати постоянно хочу говорить, о Духе Божием, К</w:t>
      </w:r>
      <w:r w:rsidR="00BF5A71" w:rsidRPr="00BF5A71">
        <w:rPr>
          <w:rFonts w:eastAsia="DejaVuSans" w:cs="DejaVuSans"/>
          <w:color w:val="000000"/>
          <w:sz w:val="28"/>
          <w:szCs w:val="28"/>
        </w:rPr>
        <w:t>оторы</w:t>
      </w:r>
      <w:r w:rsidR="0064187B">
        <w:rPr>
          <w:rFonts w:eastAsia="DejaVuSans" w:cs="DejaVuSans"/>
          <w:color w:val="000000"/>
          <w:sz w:val="28"/>
          <w:szCs w:val="28"/>
        </w:rPr>
        <w:t>й есть Ж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изнь наша, </w:t>
      </w:r>
      <w:r w:rsidR="0064187B">
        <w:rPr>
          <w:rFonts w:eastAsia="DejaVuSans" w:cs="DejaVuSans"/>
          <w:color w:val="000000"/>
          <w:sz w:val="28"/>
          <w:szCs w:val="28"/>
        </w:rPr>
        <w:t>С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пасение наше и </w:t>
      </w:r>
      <w:r w:rsidR="0064187B">
        <w:rPr>
          <w:rFonts w:eastAsia="DejaVuSans" w:cs="DejaVuSans"/>
          <w:color w:val="000000"/>
          <w:sz w:val="28"/>
          <w:szCs w:val="28"/>
        </w:rPr>
        <w:t>С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частье наше. </w:t>
      </w:r>
    </w:p>
    <w:p w:rsidR="00C66CFE" w:rsidRDefault="00C66CFE" w:rsidP="00BF5A71">
      <w:pPr>
        <w:autoSpaceDE w:val="0"/>
        <w:autoSpaceDN w:val="0"/>
        <w:adjustRightInd w:val="0"/>
        <w:spacing w:after="0" w:line="240" w:lineRule="auto"/>
        <w:jc w:val="both"/>
        <w:rPr>
          <w:rFonts w:eastAsia="DejaVuSans" w:cs="DejaVuSans"/>
          <w:color w:val="000000"/>
          <w:sz w:val="28"/>
          <w:szCs w:val="28"/>
        </w:rPr>
      </w:pPr>
      <w:r>
        <w:rPr>
          <w:rFonts w:eastAsia="DejaVuSans" w:cs="DejaVuSans"/>
          <w:color w:val="000000"/>
          <w:sz w:val="28"/>
          <w:szCs w:val="28"/>
        </w:rPr>
        <w:t xml:space="preserve">          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И вот люди чем</w:t>
      </w:r>
      <w:r w:rsidR="0064187B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еще в уловку падают врагу в наше последнее время? Отцы сказали, что </w:t>
      </w:r>
      <w:proofErr w:type="gramStart"/>
      <w:r w:rsidR="00BF5A71" w:rsidRPr="00BF5A71">
        <w:rPr>
          <w:rFonts w:eastAsia="DejaVuSans" w:cs="DejaVuSans"/>
          <w:color w:val="000000"/>
          <w:sz w:val="28"/>
          <w:szCs w:val="28"/>
        </w:rPr>
        <w:t>будут падать в</w:t>
      </w:r>
      <w:r w:rsidR="0064187B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последнее время, праведно осуждая</w:t>
      </w:r>
      <w:proofErr w:type="gramEnd"/>
      <w:r w:rsidR="00BF5A71" w:rsidRPr="00BF5A71">
        <w:rPr>
          <w:rFonts w:eastAsia="DejaVuSans" w:cs="DejaVuSans"/>
          <w:color w:val="000000"/>
          <w:sz w:val="28"/>
          <w:szCs w:val="28"/>
        </w:rPr>
        <w:t>. Понимаете? Люди будут падать, праведно осуждая.</w:t>
      </w:r>
      <w:r w:rsidR="0064187B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>То есть</w:t>
      </w:r>
      <w:r w:rsidR="0064187B">
        <w:rPr>
          <w:rFonts w:eastAsia="DejaVuSans" w:cs="DejaVuSans"/>
          <w:color w:val="000000"/>
          <w:sz w:val="28"/>
          <w:szCs w:val="28"/>
        </w:rPr>
        <w:t>,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 по закону вроде правильно, тот человек такой</w:t>
      </w:r>
      <w:r w:rsidR="0064187B">
        <w:rPr>
          <w:rFonts w:eastAsia="DejaVuSans" w:cs="DejaVuSans"/>
          <w:color w:val="000000"/>
          <w:sz w:val="28"/>
          <w:szCs w:val="28"/>
        </w:rPr>
        <w:t xml:space="preserve">, такой, такой, все. И вот он, Бог не принимает. А господь то любовью действует, понимаете?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И мы даже не понимаем, что такое за жер</w:t>
      </w:r>
      <w:r w:rsidR="0064187B">
        <w:rPr>
          <w:rFonts w:eastAsia="DejaVuSans" w:cs="DejaVuSans"/>
          <w:color w:val="000000"/>
          <w:sz w:val="28"/>
          <w:szCs w:val="28"/>
        </w:rPr>
        <w:t>тва была, что именно Сын Божий К</w:t>
      </w:r>
      <w:r w:rsidR="00BF5A71" w:rsidRPr="00BF5A71">
        <w:rPr>
          <w:rFonts w:eastAsia="DejaVuSans" w:cs="DejaVuSans"/>
          <w:color w:val="000000"/>
          <w:sz w:val="28"/>
          <w:szCs w:val="28"/>
        </w:rPr>
        <w:t>ровь пролил</w:t>
      </w:r>
      <w:proofErr w:type="gramStart"/>
      <w:r w:rsidR="0064187B">
        <w:rPr>
          <w:rFonts w:eastAsia="DejaVuSans" w:cs="DejaVuSans"/>
          <w:color w:val="000000"/>
          <w:sz w:val="28"/>
          <w:szCs w:val="28"/>
        </w:rPr>
        <w:t xml:space="preserve"> С</w:t>
      </w:r>
      <w:proofErr w:type="gramEnd"/>
      <w:r w:rsidR="00BF5A71" w:rsidRPr="00BF5A71">
        <w:rPr>
          <w:rFonts w:eastAsia="DejaVuSans" w:cs="DejaVuSans"/>
          <w:color w:val="000000"/>
          <w:sz w:val="28"/>
          <w:szCs w:val="28"/>
        </w:rPr>
        <w:t>вою. Это благоуханн</w:t>
      </w:r>
      <w:r w:rsidR="0064187B">
        <w:rPr>
          <w:rFonts w:eastAsia="DejaVuSans" w:cs="DejaVuSans"/>
          <w:color w:val="000000"/>
          <w:sz w:val="28"/>
          <w:szCs w:val="28"/>
        </w:rPr>
        <w:t>ое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 мир</w:t>
      </w:r>
      <w:r w:rsidR="0064187B">
        <w:rPr>
          <w:rFonts w:eastAsia="DejaVuSans" w:cs="DejaVuSans"/>
          <w:color w:val="000000"/>
          <w:sz w:val="28"/>
          <w:szCs w:val="28"/>
        </w:rPr>
        <w:t>о</w:t>
      </w:r>
      <w:r w:rsidR="00BF5A71" w:rsidRPr="00BF5A71">
        <w:rPr>
          <w:rFonts w:eastAsia="DejaVuSans" w:cs="DejaVuSans"/>
          <w:color w:val="000000"/>
          <w:sz w:val="28"/>
          <w:szCs w:val="28"/>
        </w:rPr>
        <w:t>, котор</w:t>
      </w:r>
      <w:r w:rsidR="0064187B">
        <w:rPr>
          <w:rFonts w:eastAsia="DejaVuSans" w:cs="DejaVuSans"/>
          <w:color w:val="000000"/>
          <w:sz w:val="28"/>
          <w:szCs w:val="28"/>
        </w:rPr>
        <w:t>ое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 разлил</w:t>
      </w:r>
      <w:r w:rsidR="0064187B">
        <w:rPr>
          <w:rFonts w:eastAsia="DejaVuSans" w:cs="DejaVuSans"/>
          <w:color w:val="000000"/>
          <w:sz w:val="28"/>
          <w:szCs w:val="28"/>
        </w:rPr>
        <w:t>ос</w:t>
      </w:r>
      <w:r w:rsidR="00BF5A71" w:rsidRPr="00BF5A71">
        <w:rPr>
          <w:rFonts w:eastAsia="DejaVuSans" w:cs="DejaVuSans"/>
          <w:color w:val="000000"/>
          <w:sz w:val="28"/>
          <w:szCs w:val="28"/>
        </w:rPr>
        <w:t>ь везде. Как вот брат один написал. Оно</w:t>
      </w:r>
      <w:r w:rsidR="0064187B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>так и есть. Это благоуханн</w:t>
      </w:r>
      <w:r w:rsidR="0064187B">
        <w:rPr>
          <w:rFonts w:eastAsia="DejaVuSans" w:cs="DejaVuSans"/>
          <w:color w:val="000000"/>
          <w:sz w:val="28"/>
          <w:szCs w:val="28"/>
        </w:rPr>
        <w:t>ое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 мир</w:t>
      </w:r>
      <w:r w:rsidR="0064187B">
        <w:rPr>
          <w:rFonts w:eastAsia="DejaVuSans" w:cs="DejaVuSans"/>
          <w:color w:val="000000"/>
          <w:sz w:val="28"/>
          <w:szCs w:val="28"/>
        </w:rPr>
        <w:t>о</w:t>
      </w:r>
      <w:r w:rsidR="00BF5A71" w:rsidRPr="00BF5A71">
        <w:rPr>
          <w:rFonts w:eastAsia="DejaVuSans" w:cs="DejaVuSans"/>
          <w:color w:val="000000"/>
          <w:sz w:val="28"/>
          <w:szCs w:val="28"/>
        </w:rPr>
        <w:t>. Слава тебе, Христе Бож</w:t>
      </w:r>
      <w:r w:rsidR="0064187B">
        <w:rPr>
          <w:rFonts w:eastAsia="DejaVuSans" w:cs="DejaVuSans"/>
          <w:color w:val="000000"/>
          <w:sz w:val="28"/>
          <w:szCs w:val="28"/>
        </w:rPr>
        <w:t>е наш!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 Братья и сестры,</w:t>
      </w:r>
      <w:r w:rsidR="0064187B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берегите друг друга. Бег</w:t>
      </w:r>
      <w:r w:rsidR="0064187B">
        <w:rPr>
          <w:rFonts w:eastAsia="DejaVuSans" w:cs="DejaVuSans"/>
          <w:color w:val="000000"/>
          <w:sz w:val="28"/>
          <w:szCs w:val="28"/>
        </w:rPr>
        <w:t>айте только одного, смущения. Где смущение, Бога нет. А где мир и покой, там Христос. Где радость сердечная, там Христос</w:t>
      </w:r>
      <w:proofErr w:type="gramStart"/>
      <w:r w:rsidR="0064187B">
        <w:rPr>
          <w:rFonts w:eastAsia="DejaVuSans" w:cs="DejaVuSans"/>
          <w:color w:val="000000"/>
          <w:sz w:val="28"/>
          <w:szCs w:val="28"/>
        </w:rPr>
        <w:t>.</w:t>
      </w:r>
      <w:proofErr w:type="gramEnd"/>
      <w:r w:rsidR="0064187B">
        <w:rPr>
          <w:rFonts w:eastAsia="DejaVuSans" w:cs="DejaVuSans"/>
          <w:color w:val="000000"/>
          <w:sz w:val="28"/>
          <w:szCs w:val="28"/>
        </w:rPr>
        <w:t xml:space="preserve"> </w:t>
      </w:r>
      <w:proofErr w:type="gramStart"/>
      <w:r w:rsidR="0064187B">
        <w:rPr>
          <w:rFonts w:eastAsia="DejaVuSans" w:cs="DejaVuSans"/>
          <w:color w:val="000000"/>
          <w:sz w:val="28"/>
          <w:szCs w:val="28"/>
        </w:rPr>
        <w:t>А у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 врага все, знаете, когда враг приближается</w:t>
      </w:r>
      <w:r w:rsidR="0064187B">
        <w:rPr>
          <w:rFonts w:eastAsia="DejaVuSans" w:cs="DejaVuSans"/>
          <w:color w:val="000000"/>
          <w:sz w:val="28"/>
          <w:szCs w:val="28"/>
        </w:rPr>
        <w:t>,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 мысли в одну сторону, там</w:t>
      </w:r>
      <w:r w:rsidR="0064187B">
        <w:rPr>
          <w:rFonts w:eastAsia="DejaVuSans" w:cs="DejaVuSans"/>
          <w:color w:val="000000"/>
          <w:sz w:val="28"/>
          <w:szCs w:val="28"/>
        </w:rPr>
        <w:t xml:space="preserve">, </w:t>
      </w:r>
      <w:r w:rsidR="00BF5A71" w:rsidRPr="00BF5A71">
        <w:rPr>
          <w:rFonts w:eastAsia="DejaVuSans" w:cs="DejaVuSans"/>
          <w:color w:val="000000"/>
          <w:sz w:val="28"/>
          <w:szCs w:val="28"/>
        </w:rPr>
        <w:t>сердце другое чувствует, там</w:t>
      </w:r>
      <w:r w:rsidR="0064187B">
        <w:rPr>
          <w:rFonts w:eastAsia="DejaVuSans" w:cs="DejaVuSans"/>
          <w:color w:val="000000"/>
          <w:sz w:val="28"/>
          <w:szCs w:val="28"/>
        </w:rPr>
        <w:t>,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 тело</w:t>
      </w:r>
      <w:r w:rsidR="0064187B">
        <w:rPr>
          <w:rFonts w:eastAsia="DejaVuSans" w:cs="DejaVuSans"/>
          <w:color w:val="000000"/>
          <w:sz w:val="28"/>
          <w:szCs w:val="28"/>
        </w:rPr>
        <w:t xml:space="preserve"> -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 третье.</w:t>
      </w:r>
      <w:proofErr w:type="gramEnd"/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 То есть</w:t>
      </w:r>
      <w:r w:rsidR="0064187B">
        <w:rPr>
          <w:rFonts w:eastAsia="DejaVuSans" w:cs="DejaVuSans"/>
          <w:color w:val="000000"/>
          <w:sz w:val="28"/>
          <w:szCs w:val="28"/>
        </w:rPr>
        <w:t>,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 </w:t>
      </w:r>
      <w:r w:rsidR="0064187B">
        <w:rPr>
          <w:rFonts w:eastAsia="DejaVuSans" w:cs="DejaVuSans"/>
          <w:color w:val="000000"/>
          <w:sz w:val="28"/>
          <w:szCs w:val="28"/>
        </w:rPr>
        <w:t>какое-то смя</w:t>
      </w:r>
      <w:r w:rsidR="00BF5A71" w:rsidRPr="00BF5A71">
        <w:rPr>
          <w:rFonts w:eastAsia="DejaVuSans" w:cs="DejaVuSans"/>
          <w:color w:val="000000"/>
          <w:sz w:val="28"/>
          <w:szCs w:val="28"/>
        </w:rPr>
        <w:t>тение, смущение</w:t>
      </w:r>
      <w:r w:rsidR="0064187B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какое-то идет. Вот это</w:t>
      </w:r>
      <w:r w:rsidR="0064187B">
        <w:rPr>
          <w:rFonts w:eastAsia="DejaVuSans" w:cs="DejaVuSans"/>
          <w:color w:val="000000"/>
          <w:sz w:val="28"/>
          <w:szCs w:val="28"/>
        </w:rPr>
        <w:t>го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 смущени</w:t>
      </w:r>
      <w:r w:rsidR="0064187B">
        <w:rPr>
          <w:rFonts w:eastAsia="DejaVuSans" w:cs="DejaVuSans"/>
          <w:color w:val="000000"/>
          <w:sz w:val="28"/>
          <w:szCs w:val="28"/>
        </w:rPr>
        <w:t>я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 надо бегать. А раз смущение попустил справедливый</w:t>
      </w:r>
      <w:r w:rsidR="0064187B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Бог, значит</w:t>
      </w:r>
      <w:r w:rsidR="0064187B">
        <w:rPr>
          <w:rFonts w:eastAsia="DejaVuSans" w:cs="DejaVuSans"/>
          <w:color w:val="000000"/>
          <w:sz w:val="28"/>
          <w:szCs w:val="28"/>
        </w:rPr>
        <w:t>,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 я виноват в этом. Раз Бог мне поп</w:t>
      </w:r>
      <w:r w:rsidR="0064187B">
        <w:rPr>
          <w:rFonts w:eastAsia="DejaVuSans" w:cs="DejaVuSans"/>
          <w:color w:val="000000"/>
          <w:sz w:val="28"/>
          <w:szCs w:val="28"/>
        </w:rPr>
        <w:t xml:space="preserve">устил, что я смутился, раз до сердца дошло вот это вот лукавое. Поэтому себя осуждаем, ближнего оправдываем. И так и тяготы друг друга будем носить. </w:t>
      </w:r>
    </w:p>
    <w:p w:rsidR="00BF5A71" w:rsidRPr="00FD15F2" w:rsidRDefault="00C66CFE" w:rsidP="00BF5A71">
      <w:pPr>
        <w:autoSpaceDE w:val="0"/>
        <w:autoSpaceDN w:val="0"/>
        <w:adjustRightInd w:val="0"/>
        <w:spacing w:after="0" w:line="240" w:lineRule="auto"/>
        <w:jc w:val="both"/>
        <w:rPr>
          <w:rFonts w:eastAsia="DejaVuSans" w:cs="DejaVuSans"/>
          <w:color w:val="000000"/>
          <w:sz w:val="28"/>
          <w:szCs w:val="28"/>
        </w:rPr>
      </w:pPr>
      <w:r>
        <w:rPr>
          <w:rFonts w:eastAsia="DejaVuSans" w:cs="DejaVuSans"/>
          <w:color w:val="000000"/>
          <w:sz w:val="28"/>
          <w:szCs w:val="28"/>
        </w:rPr>
        <w:t xml:space="preserve">          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Еще есть некоторые разговоры, которые мне хотелось бы поговорить. Многих людей в</w:t>
      </w:r>
      <w:r w:rsidR="0064187B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заблуждение вводят и говорят проповеди, как сектанты проповеди ведут. Не</w:t>
      </w:r>
      <w:r w:rsidR="0064187B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православные люди, хотя называются православными. Ведут такие разговоры, что</w:t>
      </w:r>
      <w:r w:rsidR="0064187B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никого отцом не называйте, в Библии написано, кроме Отца Небесного. Никого</w:t>
      </w:r>
      <w:r w:rsidR="0064187B">
        <w:rPr>
          <w:rFonts w:eastAsia="DejaVuSans" w:cs="DejaVuSans"/>
          <w:color w:val="000000"/>
          <w:sz w:val="28"/>
          <w:szCs w:val="28"/>
        </w:rPr>
        <w:t xml:space="preserve"> не называйте учителем, ибо один у вас учитель </w:t>
      </w:r>
      <w:r w:rsidR="00BF5A71" w:rsidRPr="00BF5A71">
        <w:rPr>
          <w:rFonts w:eastAsia="DejaVuSans" w:cs="DejaVuSans"/>
          <w:color w:val="000000"/>
          <w:sz w:val="28"/>
          <w:szCs w:val="28"/>
        </w:rPr>
        <w:t>Христос. И говорят, что зачем монахов, священников отцами называют. Сказал же</w:t>
      </w:r>
      <w:r w:rsidR="0064187B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Господь, нельзя. Эти люди, они просто Господа нашего Иисуса Христа унижают, сами</w:t>
      </w:r>
      <w:r w:rsidR="0064187B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>того не понимая. Господь, Он кого привел в пример, когда сказал такие слова? Он привел</w:t>
      </w:r>
      <w:r w:rsidR="0064187B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в пример дважды Бога, Бога Отца, а потом</w:t>
      </w:r>
      <w:r w:rsidR="0064187B">
        <w:rPr>
          <w:rFonts w:eastAsia="DejaVuSans" w:cs="DejaVuSans"/>
          <w:color w:val="000000"/>
          <w:sz w:val="28"/>
          <w:szCs w:val="28"/>
        </w:rPr>
        <w:t xml:space="preserve"> Себя, когда сказал: «Один у вас учитель». То есть, вот эта информация, которая нам Господом дана, она дана, чтобы мы не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предавали ересями,</w:t>
      </w:r>
      <w:r w:rsidR="00FD15F2">
        <w:rPr>
          <w:rFonts w:eastAsia="DejaVuSans" w:cs="DejaVuSans"/>
          <w:color w:val="000000"/>
          <w:sz w:val="28"/>
          <w:szCs w:val="28"/>
        </w:rPr>
        <w:t xml:space="preserve"> идолопоклонством. То есть, </w:t>
      </w:r>
      <w:r w:rsidR="00BF5A71" w:rsidRPr="00BF5A71">
        <w:rPr>
          <w:rFonts w:eastAsia="DejaVuSans" w:cs="DejaVuSans"/>
          <w:color w:val="000000"/>
          <w:sz w:val="28"/>
          <w:szCs w:val="28"/>
        </w:rPr>
        <w:t>это вот о чем говорит. Но никак это</w:t>
      </w:r>
      <w:r w:rsidR="00FD15F2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не говорит о вот этих мирских вещах. Мы же называем</w:t>
      </w:r>
      <w:r w:rsidR="00FD15F2">
        <w:rPr>
          <w:rFonts w:eastAsia="DejaVuSans" w:cs="DejaVuSans"/>
          <w:color w:val="000000"/>
          <w:sz w:val="28"/>
          <w:szCs w:val="28"/>
        </w:rPr>
        <w:t>,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 </w:t>
      </w:r>
      <w:r w:rsidR="00FD15F2">
        <w:rPr>
          <w:rFonts w:eastAsia="DejaVuSans" w:cs="DejaVuSans"/>
          <w:color w:val="000000"/>
          <w:sz w:val="28"/>
          <w:szCs w:val="28"/>
        </w:rPr>
        <w:t>у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 каждого из вас есть папа и</w:t>
      </w:r>
      <w:r w:rsidR="00FD15F2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мама, отец, </w:t>
      </w:r>
      <w:proofErr w:type="gramStart"/>
      <w:r w:rsidR="00BF5A71" w:rsidRPr="00BF5A71">
        <w:rPr>
          <w:rFonts w:eastAsia="DejaVuSans" w:cs="DejaVuSans"/>
          <w:color w:val="000000"/>
          <w:sz w:val="28"/>
          <w:szCs w:val="28"/>
        </w:rPr>
        <w:t>батя</w:t>
      </w:r>
      <w:proofErr w:type="gramEnd"/>
      <w:r w:rsidR="00BF5A71" w:rsidRPr="00BF5A71">
        <w:rPr>
          <w:rFonts w:eastAsia="DejaVuSans" w:cs="DejaVuSans"/>
          <w:color w:val="000000"/>
          <w:sz w:val="28"/>
          <w:szCs w:val="28"/>
        </w:rPr>
        <w:t>, еще что-то. То есть, и не надо сравнивать, потому что у нас не</w:t>
      </w:r>
      <w:r w:rsidR="00FD15F2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называлос</w:t>
      </w:r>
      <w:r w:rsidR="00FD15F2">
        <w:rPr>
          <w:rFonts w:eastAsia="DejaVuSans" w:cs="DejaVuSans"/>
          <w:color w:val="000000"/>
          <w:sz w:val="28"/>
          <w:szCs w:val="28"/>
        </w:rPr>
        <w:t xml:space="preserve">ь бы так, да, то есть, вот, семи Вселенских Соборов </w:t>
      </w:r>
      <w:proofErr w:type="spellStart"/>
      <w:r w:rsidR="00FD15F2">
        <w:rPr>
          <w:rFonts w:eastAsia="DejaVuSans" w:cs="DejaVuSans"/>
          <w:color w:val="000000"/>
          <w:sz w:val="28"/>
          <w:szCs w:val="28"/>
        </w:rPr>
        <w:t>отцев</w:t>
      </w:r>
      <w:proofErr w:type="spellEnd"/>
      <w:r w:rsidR="00FD15F2">
        <w:rPr>
          <w:rFonts w:eastAsia="DejaVuSans" w:cs="DejaVuSans"/>
          <w:color w:val="000000"/>
          <w:sz w:val="28"/>
          <w:szCs w:val="28"/>
        </w:rPr>
        <w:t xml:space="preserve"> праздник, допустим, да</w:t>
      </w:r>
      <w:proofErr w:type="gramStart"/>
      <w:r w:rsidR="00FD15F2">
        <w:rPr>
          <w:rFonts w:eastAsia="DejaVuSans" w:cs="DejaVuSans"/>
          <w:color w:val="000000"/>
          <w:sz w:val="28"/>
          <w:szCs w:val="28"/>
        </w:rPr>
        <w:t>.</w:t>
      </w:r>
      <w:proofErr w:type="gramEnd"/>
      <w:r w:rsidR="00FD15F2">
        <w:rPr>
          <w:rFonts w:eastAsia="DejaVuSans" w:cs="DejaVuSans"/>
          <w:color w:val="000000"/>
          <w:sz w:val="28"/>
          <w:szCs w:val="28"/>
        </w:rPr>
        <w:t xml:space="preserve"> Они же Святые Отцы называются у нас</w:t>
      </w:r>
      <w:proofErr w:type="gramStart"/>
      <w:r w:rsidR="00FD15F2">
        <w:rPr>
          <w:rFonts w:eastAsia="DejaVuSans" w:cs="DejaVuSans"/>
          <w:color w:val="000000"/>
          <w:sz w:val="28"/>
          <w:szCs w:val="28"/>
        </w:rPr>
        <w:t xml:space="preserve">.. </w:t>
      </w:r>
      <w:proofErr w:type="gramEnd"/>
      <w:r w:rsidR="00FD15F2">
        <w:rPr>
          <w:rFonts w:eastAsia="DejaVuSans" w:cs="DejaVuSans"/>
          <w:color w:val="000000"/>
          <w:sz w:val="28"/>
          <w:szCs w:val="28"/>
        </w:rPr>
        <w:t xml:space="preserve">А сколько мы живем уже тысяч лет, вот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именно отцами же</w:t>
      </w:r>
      <w:r w:rsidR="00FD15F2">
        <w:rPr>
          <w:rFonts w:eastAsia="DejaVuSans" w:cs="DejaVuSans"/>
          <w:color w:val="000000"/>
          <w:sz w:val="28"/>
          <w:szCs w:val="28"/>
        </w:rPr>
        <w:t xml:space="preserve"> это называется. И что же раньше</w:t>
      </w:r>
      <w:r w:rsidR="00BF5A71" w:rsidRPr="00BF5A71">
        <w:rPr>
          <w:rFonts w:eastAsia="DejaVuSans" w:cs="DejaVuSans"/>
          <w:color w:val="000000"/>
          <w:sz w:val="28"/>
          <w:szCs w:val="28"/>
        </w:rPr>
        <w:t>, значит</w:t>
      </w:r>
      <w:r w:rsidR="00FD15F2">
        <w:rPr>
          <w:rFonts w:eastAsia="DejaVuSans" w:cs="DejaVuSans"/>
          <w:color w:val="000000"/>
          <w:sz w:val="28"/>
          <w:szCs w:val="28"/>
        </w:rPr>
        <w:t>,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 все неправильно жили, если</w:t>
      </w:r>
      <w:r w:rsidR="00FD15F2">
        <w:rPr>
          <w:rFonts w:eastAsia="DejaVuSans" w:cs="DejaVuSans"/>
          <w:color w:val="000000"/>
          <w:sz w:val="28"/>
          <w:szCs w:val="28"/>
        </w:rPr>
        <w:t xml:space="preserve"> так слушать?</w:t>
      </w:r>
      <w:r w:rsidR="00BF5A71" w:rsidRPr="00BF5A71">
        <w:rPr>
          <w:rFonts w:eastAsia="DejaVuSans" w:cs="DejaVuSans"/>
          <w:color w:val="000000"/>
          <w:sz w:val="28"/>
          <w:szCs w:val="28"/>
        </w:rPr>
        <w:t xml:space="preserve"> Братья и сестры, в Библии не надо буквально все понимать. Там </w:t>
      </w:r>
      <w:proofErr w:type="gramStart"/>
      <w:r w:rsidR="00BF5A71" w:rsidRPr="00BF5A71">
        <w:rPr>
          <w:rFonts w:eastAsia="DejaVuSans" w:cs="DejaVuSans"/>
          <w:color w:val="000000"/>
          <w:sz w:val="28"/>
          <w:szCs w:val="28"/>
        </w:rPr>
        <w:t>очень</w:t>
      </w:r>
      <w:r w:rsidR="00FD15F2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много</w:t>
      </w:r>
      <w:proofErr w:type="gramEnd"/>
      <w:r w:rsidR="00BF5A71" w:rsidRPr="00BF5A71">
        <w:rPr>
          <w:rFonts w:eastAsia="DejaVuSans" w:cs="DejaVuSans"/>
          <w:color w:val="000000"/>
          <w:sz w:val="28"/>
          <w:szCs w:val="28"/>
        </w:rPr>
        <w:t>... Человек будет проживать одну, вторую жизнь, третью, и все равно не познает.</w:t>
      </w:r>
      <w:r w:rsidR="00FD15F2">
        <w:rPr>
          <w:rFonts w:eastAsia="DejaVuSans" w:cs="DejaVuSans"/>
          <w:color w:val="000000"/>
          <w:sz w:val="28"/>
          <w:szCs w:val="28"/>
        </w:rPr>
        <w:t xml:space="preserve"> </w:t>
      </w:r>
      <w:r w:rsidR="00BF5A71" w:rsidRPr="00BF5A71">
        <w:rPr>
          <w:rFonts w:eastAsia="DejaVuSans" w:cs="DejaVuSans"/>
          <w:color w:val="000000"/>
          <w:sz w:val="28"/>
          <w:szCs w:val="28"/>
        </w:rPr>
        <w:t>Очень глубина высокая. Одно слово Христа Бога нашего можно столько проповедей</w:t>
      </w:r>
      <w:r w:rsidR="00FD15F2">
        <w:rPr>
          <w:rFonts w:eastAsia="DejaVuSans" w:cs="DejaVuSans"/>
          <w:color w:val="000000"/>
          <w:sz w:val="28"/>
          <w:szCs w:val="28"/>
        </w:rPr>
        <w:t xml:space="preserve"> говорить, столько книг писать. Потому что Божие слово, оно не имеет пределов. Спасайтесь, дорогие друзья. Храни вас Господь и Матерь Божия. С Богом.</w:t>
      </w:r>
    </w:p>
    <w:sectPr w:rsidR="00BF5A71" w:rsidRPr="00FD15F2" w:rsidSect="00BF5A71">
      <w:foot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6CFE" w:rsidRDefault="00C66CFE" w:rsidP="00C66CFE">
      <w:pPr>
        <w:spacing w:after="0" w:line="240" w:lineRule="auto"/>
      </w:pPr>
      <w:r>
        <w:separator/>
      </w:r>
    </w:p>
  </w:endnote>
  <w:endnote w:type="continuationSeparator" w:id="1">
    <w:p w:rsidR="00C66CFE" w:rsidRDefault="00C66CFE" w:rsidP="00C66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DejaVuSans">
    <w:altName w:val="Arial Unicode MS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0967719"/>
      <w:docPartObj>
        <w:docPartGallery w:val="Общ"/>
        <w:docPartUnique/>
      </w:docPartObj>
    </w:sdtPr>
    <w:sdtContent>
      <w:p w:rsidR="00C66CFE" w:rsidRDefault="00C66CFE" w:rsidP="00C66CFE">
        <w:pPr>
          <w:pStyle w:val="a5"/>
          <w:jc w:val="center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C66CFE" w:rsidRDefault="00C66CF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6CFE" w:rsidRDefault="00C66CFE" w:rsidP="00C66CFE">
      <w:pPr>
        <w:spacing w:after="0" w:line="240" w:lineRule="auto"/>
      </w:pPr>
      <w:r>
        <w:separator/>
      </w:r>
    </w:p>
  </w:footnote>
  <w:footnote w:type="continuationSeparator" w:id="1">
    <w:p w:rsidR="00C66CFE" w:rsidRDefault="00C66CFE" w:rsidP="00C66C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F5A71"/>
    <w:rsid w:val="000550D1"/>
    <w:rsid w:val="0064187B"/>
    <w:rsid w:val="006E2D01"/>
    <w:rsid w:val="006F29D9"/>
    <w:rsid w:val="00BF5A71"/>
    <w:rsid w:val="00C51695"/>
    <w:rsid w:val="00C66CFE"/>
    <w:rsid w:val="00FD15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66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66CFE"/>
  </w:style>
  <w:style w:type="paragraph" w:styleId="a5">
    <w:name w:val="footer"/>
    <w:basedOn w:val="a"/>
    <w:link w:val="a6"/>
    <w:uiPriority w:val="99"/>
    <w:unhideWhenUsed/>
    <w:rsid w:val="00C66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6CF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1945</Words>
  <Characters>11093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Pioner</dc:creator>
  <cp:keywords/>
  <dc:description/>
  <cp:lastModifiedBy>Pioner</cp:lastModifiedBy>
  <cp:revision>3</cp:revision>
  <dcterms:created xsi:type="dcterms:W3CDTF">2026-09-25T12:23:00Z</dcterms:created>
  <dcterms:modified xsi:type="dcterms:W3CDTF">2026-09-25T13:32:00Z</dcterms:modified>
</cp:coreProperties>
</file>