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b/>
          <w:i/>
          <w:i/>
          <w:sz w:val="30"/>
          <w:szCs w:val="30"/>
        </w:rPr>
      </w:pPr>
      <w:r>
        <w:rPr>
          <w:b/>
          <w:i/>
          <w:sz w:val="30"/>
          <w:szCs w:val="30"/>
        </w:rPr>
        <w:t>Русская Православная Церковь Царской Империи</w:t>
      </w:r>
    </w:p>
    <w:p>
      <w:pPr>
        <w:pStyle w:val="Normal"/>
        <w:spacing w:before="0" w:after="0"/>
        <w:jc w:val="center"/>
        <w:rPr>
          <w:b/>
          <w:i/>
          <w:i/>
          <w:color w:themeColor="text1" w:val="000000"/>
          <w:sz w:val="26"/>
          <w:szCs w:val="26"/>
        </w:rPr>
      </w:pPr>
      <w:r>
        <w:rPr>
          <w:rFonts w:eastAsia="Calibri" w:cs="Calibri"/>
          <w:b/>
          <w:color w:val="FF0000"/>
          <w:sz w:val="32"/>
          <w:szCs w:val="32"/>
        </w:rPr>
        <w:t>Предсмертное завещание Патриарха Иринея</w:t>
      </w:r>
      <w:r>
        <w:rPr>
          <w:b/>
          <w:i/>
          <w:color w:themeColor="text1" w:val="000000"/>
          <w:sz w:val="26"/>
          <w:szCs w:val="26"/>
        </w:rPr>
        <w:t xml:space="preserve"> </w:t>
      </w:r>
    </w:p>
    <w:p>
      <w:pPr>
        <w:pStyle w:val="Normal"/>
        <w:spacing w:before="0" w:after="0"/>
        <w:jc w:val="center"/>
        <w:rPr>
          <w:b/>
          <w:color w:themeColor="text1" w:val="000000"/>
          <w:sz w:val="26"/>
          <w:szCs w:val="26"/>
          <w:lang w:val="ru-RU"/>
        </w:rPr>
      </w:pPr>
      <w:r>
        <w:rPr>
          <w:b/>
          <w:color w:themeColor="text1" w:val="000000"/>
          <w:sz w:val="26"/>
          <w:szCs w:val="26"/>
          <w:lang w:val="ru-RU"/>
        </w:rPr>
        <w:t>Д</w:t>
      </w:r>
      <w:r>
        <w:rPr>
          <w:b/>
          <w:color w:themeColor="text1" w:val="000000"/>
          <w:sz w:val="26"/>
          <w:szCs w:val="26"/>
          <w:lang w:val="ru-RU"/>
        </w:rPr>
        <w:t>ержавный Патриарх Зосима и митрополит Варсонофий</w:t>
      </w:r>
    </w:p>
    <w:p>
      <w:pPr>
        <w:pStyle w:val="Normal"/>
        <w:spacing w:before="0" w:after="0"/>
        <w:jc w:val="center"/>
        <w:rPr>
          <w:b/>
          <w:color w:themeColor="text1" w:val="000000"/>
          <w:sz w:val="26"/>
          <w:szCs w:val="26"/>
        </w:rPr>
      </w:pPr>
      <w:r>
        <w:rPr>
          <w:b/>
          <w:i/>
          <w:color w:themeColor="text1" w:val="000000"/>
          <w:sz w:val="26"/>
          <w:szCs w:val="26"/>
        </w:rPr>
        <w:t xml:space="preserve">Дата </w:t>
      </w:r>
      <w:r>
        <w:rPr>
          <w:b/>
          <w:i/>
          <w:color w:themeColor="text1" w:val="000000"/>
          <w:sz w:val="26"/>
          <w:szCs w:val="26"/>
        </w:rPr>
        <w:t>видео</w:t>
      </w:r>
      <w:r>
        <w:rPr>
          <w:b/>
          <w:i/>
          <w:color w:themeColor="text1" w:val="000000"/>
          <w:sz w:val="26"/>
          <w:szCs w:val="26"/>
        </w:rPr>
        <w:t>:</w:t>
      </w:r>
      <w:r>
        <w:rPr>
          <w:b/>
          <w:color w:themeColor="text1" w:val="000000"/>
          <w:sz w:val="26"/>
          <w:szCs w:val="26"/>
        </w:rPr>
        <w:t xml:space="preserve"> 0</w:t>
      </w:r>
      <w:r>
        <w:rPr>
          <w:b/>
          <w:color w:themeColor="text1" w:val="000000"/>
          <w:sz w:val="26"/>
          <w:szCs w:val="26"/>
        </w:rPr>
        <w:t>2</w:t>
      </w:r>
      <w:r>
        <w:rPr>
          <w:b/>
          <w:color w:themeColor="text1" w:val="000000"/>
          <w:sz w:val="26"/>
          <w:szCs w:val="26"/>
        </w:rPr>
        <w:t>.02.2026 г.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>Христос Воскресе, братья и сестры! Господи, благослови! Молитвами Святых Отец наших и Пророка Илии, Державного Владыки нашего, Господи Иисусе Христе, Боже наш, помилуй нас. Аминь.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 xml:space="preserve">Сегодня хотелось бы поговорить о Вселенском Патриархе Иринее, о его Крестном пути, о его подвиге и о современном мученике нашего времени. 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>Владыка Ириней был избран Патриархом Иерусалимским в ав</w:t>
      </w:r>
      <w:bookmarkStart w:id="0" w:name="_GoBack"/>
      <w:bookmarkEnd w:id="0"/>
      <w:r>
        <w:rPr>
          <w:color w:themeColor="text1" w:val="000000"/>
          <w:sz w:val="28"/>
          <w:szCs w:val="28"/>
        </w:rPr>
        <w:t>густе 2001 года, заменив на этом посту умершего в декабре 2000 года Патриарха Диодора (с 1981-19.12.2000г.), который порвал с экуменизмом, от Иринея, первый вселенский «патриарх» Варфоломей чуть ли не в ультимативном порядке потребовал вновь ввести святую Иерусалимскую Церковь во Всемирный Совет Церквей, на что Владыка ответил решительным отказом.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 xml:space="preserve">На праздновании Торжества Православия он провозглашал анафемы католикам и другим еретикам. Стоит ли сомневаться, что таким образом Патриарх Ириней являлся очень большой помехой для реализации экуменических решений. Нежелательность нового Патриарха заключалась в стремлении Иринея навести Канонический порядок и дисциплину среди монашествующих членов Святогробского братства. 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>Получив информацию о конкретных случаях нарушения монашеских обетов, наличие среди монашествующих лиц нетрадиционной ориентации, Патриарх стал проводить расследование. Троих нарушителей-содомитов он удалил из Храма Гроба Господня. Содомиты стали обращаться с жалобами на Патриарха, что в принципе является немыслимым. Разве в Церкви такое возможно? По всей видимости, у монашествующих нетрадиционной ориентации были свои покровители, что говорит о нравственно-духовном падении Церкви. Так стоит ли удивляться, что Патриарха решили низложить? Кто решил? Все те, кому он мешал, кому всегда мешала Чистая Вера в Иисуса Христа. Это иудеи, не принявшие и распявшие Христа, убийцы пророков, апостолов и праведников.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 xml:space="preserve">Со стороны церковных властей, состоящих в содружестве с богоубийцами-иудеями, предпринимались многократные попытки низложить Патриарха. Патриарх Ириней достаточно ровно и спокойно относился к ложным обвинениям в его адрес со стороны мирских властей, но никогда не соглашался с теми, кто обвинял его в еретичестве. Поэтому </w:t>
      </w:r>
      <w:r>
        <w:rPr>
          <w:color w:themeColor="text1" w:val="000000"/>
          <w:sz w:val="28"/>
          <w:szCs w:val="28"/>
        </w:rPr>
        <w:t>П</w:t>
      </w:r>
      <w:r>
        <w:rPr>
          <w:color w:themeColor="text1" w:val="000000"/>
          <w:sz w:val="28"/>
          <w:szCs w:val="28"/>
        </w:rPr>
        <w:t xml:space="preserve">атриарх Ириней официально в своем обращении от 20 июня 2015 года заявил: «Наша Мерность никогда не была и не является еретиком и экуменистом. Экуменизм – мозайка, сложенная из ересей и расколов. Экуменизм – это ересь, это полное собрание всех ересей и извращение в вере, ибо экуменизм собирает и объединяет в единое лоно всех, от в истине стоящих до еретиков, присоединяет к себе давно отпавших и извратившихся в своей вере раскольников и даже иноверных. 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>Наша Мерность не вводила повторно Иерусалимский Патриархат во Всемирный Совет Церквей, который является экуменическим сборищем. Я полностью согласен и всемерно поддерживал и поддерживаю решение приснопамятного Патриарха Иерусалимского Диодора, который в 1979 году вывел Иерусалимскую Церковь из Всемирного Совета Церквей.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>Эта речь была произнесена Патриархом во Святом Граде Иерусалиме в 2015 году, 20 июня. Никто из Вселенских Патриархов, кроме Иерусалимского Иринея и его предшественника Патриарха Диодора, не оказался способным на такие заявления. В 2005 году план слуг сатаны против исповедника Христова перешел в фазу активного исполнения.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 xml:space="preserve">В марте 2005 года разразился грандиозный скандал, в ходе которого ряд израильских и греческих СМИ обвинил Патриарха в незаконной сделке, а именно в продаже церковных земель еврейским бизнесменам. Заинтересованные лица надеялись, что после этого скандала Патриарх Ириней покинет патриарший престол, </w:t>
      </w:r>
      <w:r>
        <w:rPr>
          <w:color w:themeColor="text1" w:val="000000"/>
          <w:sz w:val="28"/>
          <w:szCs w:val="28"/>
        </w:rPr>
        <w:t>н</w:t>
      </w:r>
      <w:r>
        <w:rPr>
          <w:color w:themeColor="text1" w:val="000000"/>
          <w:sz w:val="28"/>
          <w:szCs w:val="28"/>
        </w:rPr>
        <w:t>о Патриарх добровольно уходить никуда не собирался.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6"/>
          <w:szCs w:val="26"/>
        </w:rPr>
      </w:pPr>
      <w:r>
        <w:rPr>
          <w:b/>
          <w:i/>
          <w:color w:themeColor="text1" w:val="000000"/>
          <w:sz w:val="26"/>
          <w:szCs w:val="26"/>
        </w:rPr>
        <w:t xml:space="preserve">Вставка видео. </w:t>
      </w:r>
      <w:r>
        <w:rPr>
          <w:i/>
          <w:color w:themeColor="text1" w:val="000000"/>
          <w:sz w:val="26"/>
          <w:szCs w:val="26"/>
          <w:u w:val="single"/>
        </w:rPr>
        <w:t>Патриарх Ириней (много прессы вокруг него)</w:t>
      </w:r>
      <w:r>
        <w:rPr>
          <w:color w:themeColor="text1" w:val="000000"/>
          <w:sz w:val="26"/>
          <w:szCs w:val="26"/>
        </w:rPr>
        <w:t xml:space="preserve">: </w:t>
      </w:r>
      <w:r>
        <w:rPr>
          <w:i/>
          <w:color w:themeColor="text1" w:val="000000"/>
          <w:sz w:val="26"/>
          <w:szCs w:val="26"/>
        </w:rPr>
        <w:t xml:space="preserve">Мы никогда не предадим Патриархат. И наш последний вздох у Гроба Господня. Нам не позволено покидать корабль Церкви, пока его курс заблокирован. </w:t>
      </w:r>
      <w:r>
        <w:rPr>
          <w:b/>
          <w:bCs/>
          <w:i/>
          <w:color w:themeColor="text1" w:val="000000"/>
          <w:sz w:val="26"/>
          <w:szCs w:val="26"/>
        </w:rPr>
        <w:t>Конец вставки.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 xml:space="preserve">В итоге никакие аргументы, подтверждающие обвинение, так и не были найдены. А суд Израиля уже в марте, при отсутствии доказательств его вины, принял решение о перевыборах неугодного Патриарха. И Московская «Патриархия» в лице так называемого «патриарха» Алексея II обозначила свою точку зрения в предпасхальном интервью афинской газете, смысл которого на языке церковной дипломатии означает, что Иерусалиму нужен новый патриарх. Но Владыка Ириней добровольно уходить не собирался. Тем не менее, 5 мая 2005 года часть клира и епископата Иерусалимской Православной Церкви предала своего </w:t>
      </w:r>
      <w:r>
        <w:rPr>
          <w:color w:themeColor="text1" w:val="000000"/>
          <w:sz w:val="28"/>
          <w:szCs w:val="28"/>
        </w:rPr>
        <w:t>п</w:t>
      </w:r>
      <w:r>
        <w:rPr>
          <w:color w:themeColor="text1" w:val="000000"/>
          <w:sz w:val="28"/>
          <w:szCs w:val="28"/>
        </w:rPr>
        <w:t xml:space="preserve">ервоиерарха, объявив о разрыве отношений с Патриархом. 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>6 мая в Храме Гроба Господня состоялось заседание так называемого «священного» синода, на котором 2/3 голосов проголосовали против Патриарха Иринея, и он был объявлен низложенным. Владыка отказался подчиниться синоду, сославшись на Церковные Каноны, которые недвусмысленно определяют пожизненный статус предстоятеля Церкви. Напомню, Патриарха можно низложить только в трех случаях: в случае смерти, вследствие психического заболевания, доказанного Международной медицинской комиссией и в случае ереси.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 xml:space="preserve">Патриарх Ириней говорил в то время о том, что главный виновник столь жестких репрессий против него, тогдашний глава ОВЦС МП, митрополит Кирилл. </w:t>
      </w:r>
      <w:r>
        <w:rPr>
          <w:color w:themeColor="text1" w:val="000000"/>
          <w:sz w:val="28"/>
          <w:szCs w:val="28"/>
        </w:rPr>
        <w:t>И</w:t>
      </w:r>
      <w:r>
        <w:rPr>
          <w:color w:themeColor="text1" w:val="000000"/>
          <w:sz w:val="28"/>
          <w:szCs w:val="28"/>
        </w:rPr>
        <w:t xml:space="preserve">менно он переговорил с предстоятелями </w:t>
      </w:r>
      <w:r>
        <w:rPr>
          <w:color w:themeColor="text1" w:val="000000"/>
          <w:sz w:val="28"/>
          <w:szCs w:val="28"/>
        </w:rPr>
        <w:t>П</w:t>
      </w:r>
      <w:r>
        <w:rPr>
          <w:color w:themeColor="text1" w:val="000000"/>
          <w:sz w:val="28"/>
          <w:szCs w:val="28"/>
        </w:rPr>
        <w:t xml:space="preserve">равославных </w:t>
      </w:r>
      <w:r>
        <w:rPr>
          <w:color w:themeColor="text1" w:val="000000"/>
          <w:sz w:val="28"/>
          <w:szCs w:val="28"/>
        </w:rPr>
        <w:t>П</w:t>
      </w:r>
      <w:r>
        <w:rPr>
          <w:color w:themeColor="text1" w:val="000000"/>
          <w:sz w:val="28"/>
          <w:szCs w:val="28"/>
        </w:rPr>
        <w:t xml:space="preserve">оместных </w:t>
      </w:r>
      <w:r>
        <w:rPr>
          <w:color w:themeColor="text1" w:val="000000"/>
          <w:sz w:val="28"/>
          <w:szCs w:val="28"/>
        </w:rPr>
        <w:t>Ц</w:t>
      </w:r>
      <w:r>
        <w:rPr>
          <w:color w:themeColor="text1" w:val="000000"/>
          <w:sz w:val="28"/>
          <w:szCs w:val="28"/>
        </w:rPr>
        <w:t xml:space="preserve">ерквей и убедил их поддержать и санкционировать его снятие. 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 xml:space="preserve">В мае 2005 года Патриарх Иерусалимский Ириней был незаконно низвергнут с престола Иерусалимской Церкви. 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 xml:space="preserve">В </w:t>
      </w:r>
      <w:r>
        <w:rPr>
          <w:color w:themeColor="text1" w:val="000000"/>
          <w:sz w:val="28"/>
          <w:szCs w:val="28"/>
        </w:rPr>
        <w:t>2006-</w:t>
      </w:r>
      <w:r>
        <w:rPr>
          <w:color w:themeColor="text1" w:val="000000"/>
          <w:sz w:val="28"/>
          <w:szCs w:val="28"/>
        </w:rPr>
        <w:t>2007 годах к Патриарху Иринею смело можно было пройти без препятствий. Он спокойно служил себе в храме Святой Феклы, который находился рядом с его кельей и в котором Алтарь настолько мал, что между Царскими Вратами и Престолом почти нет места. Но Патриарх Ириней служил так благодатно, что паломники никогда не хотели его покидать и целыми сутками дежурили у него. А когда Благодатный Огонь по молитвам блаженнейшего Иринея сходил одновременно у него в келье и на Гробе Господнем, присутствующие это видели и были в восторге от такого великолепного явления. Господь явно показывал, с кем Он. Заговорщикам это сильно не нравилось. По городу шли слухи, что настоящий Патриарх теперь не в Храме Гроба, а в своем домашнем храме Благодатный Огонь вымаливает.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>И в 2008 году храм Святой Феклы совсем закрыли, и Патриарх больше в нем служить не мог. Его заточили в небольшой келье, в изоляции от внешнего мира, как в информационном поле, так и в личных контактах. Отрезали от всех паломников и от всех духовных чад. Произошло распятие Православия в лице Патриарха Иринея. В ноябре 2015 года Патриарх попадает в больницу. У владыки была сделана операция по удалению грыжи. Зимой 2015 года после возвращения Патриарха Иринея из клиники режим его содержания несколько смягчился, и впервые за 8 лет к нему попадают близкие и паломники.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b/>
          <w:i/>
          <w:color w:themeColor="text1" w:val="000000"/>
          <w:sz w:val="26"/>
          <w:szCs w:val="26"/>
        </w:rPr>
        <w:t>Вставка видео.</w:t>
      </w:r>
      <w:r>
        <w:rPr>
          <w:color w:themeColor="text1" w:val="000000"/>
          <w:sz w:val="26"/>
          <w:szCs w:val="26"/>
        </w:rPr>
        <w:t xml:space="preserve"> </w:t>
      </w:r>
      <w:r>
        <w:rPr>
          <w:i/>
          <w:color w:themeColor="text1" w:val="000000"/>
          <w:sz w:val="26"/>
          <w:szCs w:val="26"/>
        </w:rPr>
        <w:t>«Комната патриарха»-документальный фильм 2016г. (Женщина стучится в двери к Патриарху Иринею):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Голос за дверью:</w:t>
      </w:r>
      <w:r>
        <w:rPr>
          <w:i/>
          <w:color w:themeColor="text1" w:val="000000"/>
          <w:sz w:val="26"/>
          <w:szCs w:val="26"/>
        </w:rPr>
        <w:t xml:space="preserve"> Добро пожаловать!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Патриарх</w:t>
      </w:r>
      <w:r>
        <w:rPr>
          <w:i/>
          <w:color w:themeColor="text1" w:val="000000"/>
          <w:sz w:val="26"/>
          <w:szCs w:val="26"/>
        </w:rPr>
        <w:t xml:space="preserve">: Пожалуйста, проходите. 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Женщина</w:t>
      </w:r>
      <w:r>
        <w:rPr>
          <w:i/>
          <w:color w:themeColor="text1" w:val="000000"/>
          <w:sz w:val="26"/>
          <w:szCs w:val="26"/>
        </w:rPr>
        <w:t xml:space="preserve">: Здесь вы живете уже 10 лет? 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Патриарх Ириней</w:t>
      </w:r>
      <w:r>
        <w:rPr>
          <w:i/>
          <w:color w:themeColor="text1" w:val="000000"/>
          <w:sz w:val="26"/>
          <w:szCs w:val="26"/>
        </w:rPr>
        <w:t xml:space="preserve">: Да, дверь заперта, я не могу выйти. Еду мне передают через окно. 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Женщина</w:t>
      </w:r>
      <w:r>
        <w:rPr>
          <w:i/>
          <w:color w:themeColor="text1" w:val="000000"/>
          <w:sz w:val="26"/>
          <w:szCs w:val="26"/>
        </w:rPr>
        <w:t xml:space="preserve">: Это окно? 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Патриарх Ириней</w:t>
      </w:r>
      <w:r>
        <w:rPr>
          <w:i/>
          <w:color w:themeColor="text1" w:val="000000"/>
          <w:sz w:val="26"/>
          <w:szCs w:val="26"/>
        </w:rPr>
        <w:t xml:space="preserve">: Мне жаль, что отец Ириней не смог прийти. «Патриарх» не разрешил ему прийти. 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Патриарх Ириней</w:t>
      </w:r>
      <w:r>
        <w:rPr>
          <w:i/>
          <w:color w:themeColor="text1" w:val="000000"/>
          <w:sz w:val="26"/>
          <w:szCs w:val="26"/>
        </w:rPr>
        <w:t>: Он не «патриарх», не говорите патриарх. Извините.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Женщина:</w:t>
      </w:r>
      <w:r>
        <w:rPr>
          <w:i/>
          <w:color w:themeColor="text1" w:val="000000"/>
          <w:sz w:val="26"/>
          <w:szCs w:val="26"/>
        </w:rPr>
        <w:t xml:space="preserve"> Значит, вы готовы оставаться здесь, пока правда не выйдет наружу? 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Патриарх:</w:t>
      </w:r>
      <w:r>
        <w:rPr>
          <w:i/>
          <w:color w:themeColor="text1" w:val="000000"/>
          <w:sz w:val="26"/>
          <w:szCs w:val="26"/>
        </w:rPr>
        <w:t xml:space="preserve"> Конечно. Правду не похоронит</w:t>
      </w:r>
      <w:r>
        <w:rPr>
          <w:i/>
          <w:color w:themeColor="text1" w:val="000000"/>
          <w:sz w:val="26"/>
          <w:szCs w:val="26"/>
        </w:rPr>
        <w:t>ь</w:t>
      </w:r>
      <w:r>
        <w:rPr>
          <w:i/>
          <w:color w:themeColor="text1" w:val="000000"/>
          <w:sz w:val="26"/>
          <w:szCs w:val="26"/>
        </w:rPr>
        <w:t xml:space="preserve">. Вы знаете, однажды правда выйдет наружу и не умрет. </w:t>
      </w:r>
      <w:r>
        <w:rPr>
          <w:b/>
          <w:i/>
          <w:color w:themeColor="text1" w:val="000000"/>
          <w:sz w:val="26"/>
          <w:szCs w:val="26"/>
        </w:rPr>
        <w:t>Конец вставки.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>Однажды мать Фотина чудом оказалась в келье Владыки. Кто-то предварительно отомкнул дверь или просто забыл ее замкнуть по Милости Бож</w:t>
      </w:r>
      <w:r>
        <w:rPr>
          <w:color w:themeColor="text1" w:val="000000"/>
          <w:sz w:val="28"/>
          <w:szCs w:val="28"/>
        </w:rPr>
        <w:t>и</w:t>
      </w:r>
      <w:r>
        <w:rPr>
          <w:color w:themeColor="text1" w:val="000000"/>
          <w:sz w:val="28"/>
          <w:szCs w:val="28"/>
        </w:rPr>
        <w:t xml:space="preserve">ей. Матушка прошмыгнула к Владыке в келью и подошла под благословение, но увидев Блаженнейшего Патриарха, мать Фотина совсем его не узнала. Всегда жизнерадостный и темпераментный Патриарх показался ей неподвижной куклой, еле отвечающий «да», «нет». Но он все прекрасно понимал, и ему было известно, что с ним происходит. </w:t>
      </w:r>
    </w:p>
    <w:p>
      <w:pPr>
        <w:pStyle w:val="Normal"/>
        <w:spacing w:lineRule="auto" w:line="240" w:before="0" w:after="0"/>
        <w:ind w:firstLine="709"/>
        <w:jc w:val="both"/>
        <w:rPr>
          <w:rFonts w:cs="Calibri" w:cstheme="minorHAnsi"/>
          <w:color w:themeColor="text1" w:val="000000"/>
          <w:sz w:val="26"/>
          <w:szCs w:val="26"/>
        </w:rPr>
      </w:pPr>
      <w:r>
        <w:rPr>
          <w:rFonts w:cs="Calibri" w:cstheme="minorHAnsi"/>
          <w:b/>
          <w:i/>
          <w:color w:themeColor="text1" w:val="000000"/>
          <w:sz w:val="26"/>
          <w:szCs w:val="26"/>
        </w:rPr>
        <w:t>Вставка видео.</w:t>
      </w:r>
      <w:r>
        <w:rPr>
          <w:rFonts w:cs="Calibri" w:cstheme="minorHAnsi"/>
          <w:color w:themeColor="text1" w:val="000000"/>
          <w:sz w:val="26"/>
          <w:szCs w:val="26"/>
        </w:rPr>
        <w:t xml:space="preserve"> </w:t>
      </w:r>
      <w:r>
        <w:rPr>
          <w:rFonts w:cs="Calibri" w:cstheme="minorHAnsi"/>
          <w:b/>
          <w:color w:themeColor="text1" w:val="000000"/>
          <w:sz w:val="26"/>
          <w:szCs w:val="26"/>
        </w:rPr>
        <w:t>Голос матушки Фотины</w:t>
      </w:r>
      <w:r>
        <w:rPr>
          <w:rFonts w:cs="Calibri" w:cstheme="minorHAnsi"/>
          <w:i/>
          <w:color w:themeColor="text1" w:val="000000"/>
          <w:sz w:val="26"/>
          <w:szCs w:val="26"/>
        </w:rPr>
        <w:t xml:space="preserve">: Сегодняшний день у нас на Пасху Благодатный Огонь не сошел. Он был подожженный, конечно, Феофилом, как это он делал уже неоднократно. Огонь сильно </w:t>
      </w:r>
      <w:r>
        <w:rPr>
          <w:rFonts w:cs="Calibri" w:cstheme="minorHAnsi"/>
          <w:i/>
          <w:color w:themeColor="text1" w:val="000000"/>
          <w:sz w:val="26"/>
          <w:szCs w:val="26"/>
        </w:rPr>
        <w:t>ж</w:t>
      </w:r>
      <w:r>
        <w:rPr>
          <w:rFonts w:cs="Calibri" w:cstheme="minorHAnsi"/>
          <w:i/>
          <w:color w:themeColor="text1" w:val="000000"/>
          <w:sz w:val="26"/>
          <w:szCs w:val="26"/>
        </w:rPr>
        <w:t xml:space="preserve">жег, огонь был красный. Обычно раньше Огонь Благодатный сходил голубой. Он мягкий и не </w:t>
      </w:r>
      <w:r>
        <w:rPr>
          <w:rFonts w:cs="Calibri" w:cstheme="minorHAnsi"/>
          <w:i/>
          <w:color w:themeColor="text1" w:val="000000"/>
          <w:sz w:val="26"/>
          <w:szCs w:val="26"/>
        </w:rPr>
        <w:t>ж</w:t>
      </w:r>
      <w:r>
        <w:rPr>
          <w:rFonts w:cs="Calibri" w:cstheme="minorHAnsi"/>
          <w:i/>
          <w:color w:themeColor="text1" w:val="000000"/>
          <w:sz w:val="26"/>
          <w:szCs w:val="26"/>
        </w:rPr>
        <w:t>жег.</w:t>
      </w:r>
      <w:r>
        <w:rPr>
          <w:rFonts w:cs="Calibri" w:cstheme="minorHAnsi"/>
          <w:color w:themeColor="text1" w:val="000000"/>
          <w:sz w:val="26"/>
          <w:szCs w:val="26"/>
        </w:rPr>
        <w:t xml:space="preserve"> </w:t>
      </w:r>
      <w:r>
        <w:rPr>
          <w:rFonts w:cs="Calibri" w:cstheme="minorHAnsi"/>
          <w:b/>
          <w:i/>
          <w:color w:themeColor="text1" w:val="000000"/>
          <w:sz w:val="26"/>
          <w:szCs w:val="26"/>
        </w:rPr>
        <w:t>Конец вставки.</w:t>
      </w:r>
      <w:r>
        <w:rPr>
          <w:rFonts w:cs="Calibri" w:cstheme="minorHAnsi"/>
          <w:color w:themeColor="text1" w:val="000000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 xml:space="preserve">После такого несхождения Благодатного Огня многие люди пытались проникнуть к Патриарху Иринею, но наткнулись на обложенный барьерами полицейский кордон у его двери. Стало ясно, что пройти не удастся. Феофил дал жесткое и твердое распоряжение, чтобы к Патриарху Иринею не проскочила и мышь. Стало понятно, что над Патриархом сгущаются тучи. Еще когда только начиналась его травля и издевательство бывших ему подчиненных, мать Фотина спрашивала его: «Может уйти, оставить их?» Он отвечал ей так: «Это мой Крест, и я донесу его до конца, чего бы мне это ни стоило». И она поняла, Иерусалим он не оставит до смерти. </w:t>
      </w:r>
    </w:p>
    <w:p>
      <w:pPr>
        <w:pStyle w:val="Normal"/>
        <w:spacing w:lineRule="auto" w:line="240" w:before="0" w:after="0"/>
        <w:ind w:firstLine="709"/>
        <w:jc w:val="both"/>
        <w:rPr>
          <w:color w:themeColor="text1" w:val="000000"/>
          <w:sz w:val="28"/>
          <w:szCs w:val="28"/>
        </w:rPr>
      </w:pPr>
      <w:r>
        <w:rPr>
          <w:color w:themeColor="text1" w:val="000000"/>
          <w:sz w:val="28"/>
          <w:szCs w:val="28"/>
        </w:rPr>
        <w:t>Владыка Ириней скончался в возрасте 83 лет в Афинах 11 января 2023 года. Патриарх Иерусалимский Ириней был последним из православных Патриархов, не уклонившимся в ересь ересей - экуменизм. Он заплатил за это кровавую цену долгих лет вынужденного затвора и издевательств. Годами он был заперт в своей келии без всякого суда и следствия. И мы благодарим Бога за истинного Исповедника Веры Христовой, который взял свой Крест и донес его до конца. Но с уходом из жизни Патриарха Иринея Церковь не перестала существовать и сохранила свое Апостольское преемство в лице предстоятеля Русской Православной Церкви Царской Империи схимитрополита Зосимы, которого еще при жизни Блаженнейший Патриарх Ириней взял под свой Омофор.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b/>
          <w:i/>
          <w:color w:themeColor="text1" w:val="000000"/>
          <w:sz w:val="26"/>
          <w:szCs w:val="26"/>
        </w:rPr>
        <w:t>Вставка видео.</w:t>
      </w:r>
      <w:r>
        <w:rPr>
          <w:color w:themeColor="text1" w:val="000000"/>
          <w:sz w:val="26"/>
          <w:szCs w:val="26"/>
        </w:rPr>
        <w:t xml:space="preserve"> </w:t>
      </w:r>
      <w:r>
        <w:rPr>
          <w:b/>
          <w:color w:themeColor="text1" w:val="000000"/>
          <w:sz w:val="26"/>
          <w:szCs w:val="26"/>
        </w:rPr>
        <w:t>(Онлайн связь схимитрополита Зосимы с Патриархом Иринеем и мать Фотиной</w:t>
      </w:r>
      <w:r>
        <w:rPr>
          <w:i/>
          <w:color w:themeColor="text1" w:val="000000"/>
          <w:sz w:val="26"/>
          <w:szCs w:val="26"/>
          <w:u w:val="single"/>
        </w:rPr>
        <w:t>)</w:t>
      </w:r>
      <w:r>
        <w:rPr>
          <w:color w:themeColor="text1" w:val="000000"/>
          <w:sz w:val="26"/>
          <w:szCs w:val="26"/>
        </w:rPr>
        <w:t xml:space="preserve">. </w:t>
      </w:r>
      <w:r>
        <w:rPr>
          <w:i/>
          <w:color w:themeColor="text1" w:val="000000"/>
          <w:sz w:val="26"/>
          <w:szCs w:val="26"/>
          <w:u w:val="single"/>
        </w:rPr>
        <w:t>Схимитрополит Зосима</w:t>
      </w:r>
      <w:r>
        <w:rPr>
          <w:b/>
          <w:i/>
          <w:color w:themeColor="text1" w:val="000000"/>
          <w:sz w:val="26"/>
          <w:szCs w:val="26"/>
        </w:rPr>
        <w:t>:</w:t>
      </w:r>
      <w:r>
        <w:rPr>
          <w:color w:themeColor="text1" w:val="000000"/>
          <w:sz w:val="26"/>
          <w:szCs w:val="26"/>
        </w:rPr>
        <w:t xml:space="preserve"> </w:t>
      </w:r>
      <w:r>
        <w:rPr>
          <w:i/>
          <w:color w:themeColor="text1" w:val="000000"/>
          <w:sz w:val="26"/>
          <w:szCs w:val="26"/>
        </w:rPr>
        <w:t>Я, Владыченк</w:t>
      </w:r>
      <w:r>
        <w:rPr>
          <w:i/>
          <w:color w:themeColor="text1" w:val="000000"/>
          <w:sz w:val="26"/>
          <w:szCs w:val="26"/>
        </w:rPr>
        <w:t>а</w:t>
      </w:r>
      <w:r>
        <w:rPr>
          <w:i/>
          <w:color w:themeColor="text1" w:val="000000"/>
          <w:sz w:val="26"/>
          <w:szCs w:val="26"/>
        </w:rPr>
        <w:t xml:space="preserve">, являюсь первоиерархом одной ветки РПЦЗ. У нас сейчас знаете, как? Когда вы благословили, чтобы мы не соединялись с </w:t>
      </w:r>
      <w:r>
        <w:rPr>
          <w:i/>
          <w:color w:themeColor="text1" w:val="000000"/>
          <w:sz w:val="26"/>
          <w:szCs w:val="26"/>
        </w:rPr>
        <w:t>М</w:t>
      </w:r>
      <w:r>
        <w:rPr>
          <w:i/>
          <w:color w:themeColor="text1" w:val="000000"/>
          <w:sz w:val="26"/>
          <w:szCs w:val="26"/>
        </w:rPr>
        <w:t>осковским «</w:t>
      </w:r>
      <w:r>
        <w:rPr>
          <w:i/>
          <w:color w:themeColor="text1" w:val="000000"/>
          <w:sz w:val="26"/>
          <w:szCs w:val="26"/>
        </w:rPr>
        <w:t>П</w:t>
      </w:r>
      <w:r>
        <w:rPr>
          <w:i/>
          <w:color w:themeColor="text1" w:val="000000"/>
          <w:sz w:val="26"/>
          <w:szCs w:val="26"/>
        </w:rPr>
        <w:t xml:space="preserve">атриархатом» из-за ереси. Так как нет лидера духовного, а вы больные очень, и вас гонят везде, люди начали, епископы между собой расходиться </w:t>
      </w:r>
      <w:r>
        <w:rPr>
          <w:i/>
          <w:color w:themeColor="text1" w:val="000000"/>
          <w:sz w:val="26"/>
          <w:szCs w:val="26"/>
        </w:rPr>
        <w:t>и</w:t>
      </w:r>
      <w:r>
        <w:rPr>
          <w:i/>
          <w:color w:themeColor="text1" w:val="000000"/>
          <w:sz w:val="26"/>
          <w:szCs w:val="26"/>
        </w:rPr>
        <w:t xml:space="preserve"> запрещать друг друга по мелочам. Я им говорю: «</w:t>
      </w:r>
      <w:r>
        <w:rPr>
          <w:i/>
          <w:color w:themeColor="text1" w:val="000000"/>
          <w:sz w:val="26"/>
          <w:szCs w:val="26"/>
        </w:rPr>
        <w:t>В</w:t>
      </w:r>
      <w:r>
        <w:rPr>
          <w:i/>
          <w:color w:themeColor="text1" w:val="000000"/>
          <w:sz w:val="26"/>
          <w:szCs w:val="26"/>
        </w:rPr>
        <w:t xml:space="preserve">ы что делаете? Объединяться нужно». И вот сейчас вот этот весь разговор, я только и молюсь Господу, и братья сейчас с сестрами собрались, чтобы просить вас, чтобы вы слово хоть какое-то сказали, чтобы люди не разделялись. И так у нас сейчас такое горе идет, </w:t>
      </w:r>
      <w:r>
        <w:rPr>
          <w:i/>
          <w:color w:themeColor="text1" w:val="000000"/>
          <w:sz w:val="26"/>
          <w:szCs w:val="26"/>
        </w:rPr>
        <w:t>ч</w:t>
      </w:r>
      <w:r>
        <w:rPr>
          <w:i/>
          <w:color w:themeColor="text1" w:val="000000"/>
          <w:sz w:val="26"/>
          <w:szCs w:val="26"/>
        </w:rPr>
        <w:t>тобы поняли, что Христос - это ЕДИНСТВО. (Мать Фотина переводит Патриарху Иринею). Может скажет что-то Владыченька нам?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Мать Фотина</w:t>
      </w:r>
      <w:r>
        <w:rPr>
          <w:b/>
          <w:i/>
          <w:color w:themeColor="text1" w:val="000000"/>
          <w:sz w:val="26"/>
          <w:szCs w:val="26"/>
        </w:rPr>
        <w:t>:</w:t>
      </w:r>
      <w:r>
        <w:rPr>
          <w:i/>
          <w:color w:themeColor="text1" w:val="000000"/>
          <w:sz w:val="26"/>
          <w:szCs w:val="26"/>
        </w:rPr>
        <w:t xml:space="preserve"> </w:t>
      </w:r>
      <w:r>
        <w:rPr>
          <w:i/>
          <w:color w:themeColor="text1" w:val="000000"/>
          <w:sz w:val="26"/>
          <w:szCs w:val="26"/>
        </w:rPr>
        <w:t>С</w:t>
      </w:r>
      <w:r>
        <w:rPr>
          <w:i/>
          <w:color w:themeColor="text1" w:val="000000"/>
          <w:sz w:val="26"/>
          <w:szCs w:val="26"/>
        </w:rPr>
        <w:t>мотрите, Патриарху сложно сейчас произносить слова, но вот жестами, он все понимает прекрасно. И жестом он сейчас показал то, что вы сказали, он согласен с этим.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Схимитрополит Зосима</w:t>
      </w:r>
      <w:r>
        <w:rPr>
          <w:b/>
          <w:i/>
          <w:color w:themeColor="text1" w:val="000000"/>
          <w:sz w:val="26"/>
          <w:szCs w:val="26"/>
        </w:rPr>
        <w:t>:</w:t>
      </w:r>
      <w:r>
        <w:rPr>
          <w:i/>
          <w:color w:themeColor="text1" w:val="000000"/>
          <w:sz w:val="26"/>
          <w:szCs w:val="26"/>
        </w:rPr>
        <w:t xml:space="preserve"> Спаси вас Господи, матушка, что помогаете нам. Сейчас, когда люди будут слышать, что есть… Блаженнейшего же очень любят у нас в России, и его слово, которое он говорит, оно имеет огромный авторитет церковный. И вот для единства вот этого, я поэтому и позвонил вам, матушка, сейчас, чтобы вот такое слово услышать авторитета. </w:t>
      </w:r>
    </w:p>
    <w:p>
      <w:pPr>
        <w:pStyle w:val="Normal"/>
        <w:spacing w:lineRule="auto" w:line="240" w:before="0" w:after="0"/>
        <w:ind w:firstLine="709"/>
        <w:jc w:val="both"/>
        <w:rPr>
          <w:i/>
          <w:i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Мать Фотина</w:t>
      </w:r>
      <w:r>
        <w:rPr>
          <w:b/>
          <w:i/>
          <w:color w:themeColor="text1" w:val="000000"/>
          <w:sz w:val="26"/>
          <w:szCs w:val="26"/>
        </w:rPr>
        <w:t xml:space="preserve">: </w:t>
      </w:r>
      <w:r>
        <w:rPr>
          <w:i/>
          <w:color w:themeColor="text1" w:val="000000"/>
          <w:sz w:val="26"/>
          <w:szCs w:val="26"/>
        </w:rPr>
        <w:t>Вот Патриарх вам показывает, что он с вами, рукой показал, что он с вами.</w:t>
      </w:r>
    </w:p>
    <w:p>
      <w:pPr>
        <w:pStyle w:val="Normal"/>
        <w:spacing w:lineRule="auto" w:line="240" w:before="0" w:after="0"/>
        <w:ind w:firstLine="709"/>
        <w:jc w:val="both"/>
        <w:rPr>
          <w:b/>
          <w:color w:themeColor="text1" w:val="000000"/>
          <w:sz w:val="26"/>
          <w:szCs w:val="26"/>
        </w:rPr>
      </w:pPr>
      <w:r>
        <w:rPr>
          <w:i/>
          <w:color w:themeColor="text1" w:val="000000"/>
          <w:sz w:val="26"/>
          <w:szCs w:val="26"/>
          <w:u w:val="single"/>
        </w:rPr>
        <w:t>Схимитрополит Зосима</w:t>
      </w:r>
      <w:r>
        <w:rPr>
          <w:b/>
          <w:i/>
          <w:color w:themeColor="text1" w:val="000000"/>
          <w:sz w:val="26"/>
          <w:szCs w:val="26"/>
        </w:rPr>
        <w:t xml:space="preserve">: </w:t>
      </w:r>
      <w:r>
        <w:rPr>
          <w:i/>
          <w:color w:themeColor="text1" w:val="000000"/>
          <w:sz w:val="26"/>
          <w:szCs w:val="26"/>
        </w:rPr>
        <w:t>Спаси Господи, матушка.</w:t>
      </w:r>
      <w:r>
        <w:rPr>
          <w:b/>
          <w:i/>
          <w:color w:themeColor="text1" w:val="000000"/>
          <w:sz w:val="26"/>
          <w:szCs w:val="26"/>
        </w:rPr>
        <w:t xml:space="preserve"> </w:t>
      </w:r>
      <w:r>
        <w:rPr>
          <w:i/>
          <w:color w:themeColor="text1" w:val="000000"/>
          <w:sz w:val="26"/>
          <w:szCs w:val="26"/>
        </w:rPr>
        <w:t>Владыченьк</w:t>
      </w:r>
      <w:r>
        <w:rPr>
          <w:i/>
          <w:color w:themeColor="text1" w:val="000000"/>
          <w:sz w:val="26"/>
          <w:szCs w:val="26"/>
        </w:rPr>
        <w:t>а</w:t>
      </w:r>
      <w:r>
        <w:rPr>
          <w:i/>
          <w:color w:themeColor="text1" w:val="000000"/>
          <w:sz w:val="26"/>
          <w:szCs w:val="26"/>
        </w:rPr>
        <w:t>, благословите нас, грешных, мы не будем утомлять вас. (Патриарх благословляет: Бог, Бог). Спаси вас, Господи.</w:t>
      </w:r>
      <w:r>
        <w:rPr>
          <w:b/>
          <w:i/>
          <w:color w:themeColor="text1" w:val="000000"/>
          <w:sz w:val="26"/>
          <w:szCs w:val="26"/>
        </w:rPr>
        <w:t xml:space="preserve"> </w:t>
      </w:r>
      <w:r>
        <w:rPr>
          <w:i/>
          <w:color w:themeColor="text1" w:val="000000"/>
          <w:sz w:val="26"/>
          <w:szCs w:val="26"/>
        </w:rPr>
        <w:t>Храни вас Матерь Божия и берегите себя, дорогой Владыченьк</w:t>
      </w:r>
      <w:r>
        <w:rPr>
          <w:i/>
          <w:color w:themeColor="text1" w:val="000000"/>
          <w:sz w:val="26"/>
          <w:szCs w:val="26"/>
        </w:rPr>
        <w:t>а</w:t>
      </w:r>
      <w:r>
        <w:rPr>
          <w:i/>
          <w:color w:themeColor="text1" w:val="000000"/>
          <w:sz w:val="26"/>
          <w:szCs w:val="26"/>
        </w:rPr>
        <w:t>. Мы с вами. Спаси вас,</w:t>
      </w:r>
      <w:r>
        <w:rPr>
          <w:b/>
          <w:i/>
          <w:color w:themeColor="text1" w:val="000000"/>
          <w:sz w:val="26"/>
          <w:szCs w:val="26"/>
        </w:rPr>
        <w:t xml:space="preserve"> </w:t>
      </w:r>
      <w:r>
        <w:rPr>
          <w:i/>
          <w:color w:themeColor="text1" w:val="000000"/>
          <w:sz w:val="26"/>
          <w:szCs w:val="26"/>
        </w:rPr>
        <w:t>Господи. С Богом, Матушка, с Богом.</w:t>
      </w:r>
      <w:r>
        <w:rPr>
          <w:color w:themeColor="text1" w:val="000000"/>
          <w:sz w:val="26"/>
          <w:szCs w:val="26"/>
        </w:rPr>
        <w:t xml:space="preserve"> </w:t>
      </w:r>
      <w:r>
        <w:rPr>
          <w:b/>
          <w:i/>
          <w:color w:themeColor="text1" w:val="000000"/>
          <w:sz w:val="26"/>
          <w:szCs w:val="26"/>
        </w:rPr>
        <w:t>Конец вставки.</w:t>
      </w:r>
    </w:p>
    <w:p>
      <w:pPr>
        <w:pStyle w:val="Normal"/>
        <w:spacing w:lineRule="auto" w:line="240" w:before="0" w:after="0"/>
        <w:ind w:firstLine="709"/>
        <w:jc w:val="both"/>
        <w:rPr>
          <w:b/>
          <w:color w:val="0E0B0B"/>
          <w:sz w:val="28"/>
          <w:szCs w:val="28"/>
        </w:rPr>
      </w:pPr>
      <w:r>
        <w:rPr>
          <w:b/>
          <w:bCs/>
          <w:color w:val="0E0B0B"/>
          <w:sz w:val="28"/>
          <w:szCs w:val="28"/>
        </w:rPr>
        <w:t xml:space="preserve">Державный Зосима: </w:t>
      </w:r>
      <w:r>
        <w:rPr>
          <w:color w:val="0E0B0B"/>
          <w:sz w:val="28"/>
          <w:szCs w:val="28"/>
        </w:rPr>
        <w:t>Мои дорогие братья и сестры, вот именно так родилась Церковь - Русская Православная Церковь Царской Империи. Слово «Царская Империя» — это определение земли, где мы находимся - в Русской Царской Земле. Поэтому, чтобы вы понимали, дорогие мои друзья, как именно была создана Церковь - Русская Православная Церковь Царской Империи. Вот это видео с блаженнейшим Патриархом Иринеем, чтобы не по слухам слушать, а явно понимать. И вот теперь смотрите, дорогие мои друзья! Если вы понимаете и принимаете исповедника нашего, Блаженнейшего Патриарха, как дивного исповедника, которого единственного Господь сохранил из всех патриархов, которые были в экуменизме, Господь сохраняет Блаженнейшего Иринея, и он дает бой всему этому еретическому экуменизму, один единственный. И вот через этого одного единственного Господь благословляет его устами того человека, который является сохраненным от всякой документации - жидовской присяги, от всякого плюрализма и так далее. Как вы уже поняли, что вся документация является присягой жидам, равноправию, где Православие поставили именно наравне с жидами-богоубийцами. И вот именно от этого, как в Библии сказано, Господь одного человека сохраняет. И во</w:t>
      </w:r>
      <w:r>
        <w:rPr>
          <w:color w:val="0E0B0B"/>
          <w:sz w:val="28"/>
          <w:szCs w:val="28"/>
        </w:rPr>
        <w:t>т</w:t>
      </w:r>
      <w:r>
        <w:rPr>
          <w:color w:val="0E0B0B"/>
          <w:sz w:val="28"/>
          <w:szCs w:val="28"/>
        </w:rPr>
        <w:t xml:space="preserve">, что получается. Через одного блаженнейшего патриарха Иринея Господь благословляет одного также сохраненного от этого всякого проклятия жидовского. И что же происходит? Рождается Поместная Церковь, Собор происходит. И на этом Поместном Соборе мы постановили, что дается полгода ровно, чтобы люди одумались и пришли в Церковь - Русскую Православную Церковь Царской Империи. И тот срок, который мы определили - полгода до Рождества Христова, как раз на Рождественские праздники, ровно через полгода отходит ко Господу Блаженнейший Патриарх Ириней. </w:t>
      </w:r>
    </w:p>
    <w:p>
      <w:pPr>
        <w:pStyle w:val="Normal"/>
        <w:spacing w:lineRule="auto" w:line="240" w:before="0" w:after="0"/>
        <w:ind w:firstLine="709"/>
        <w:jc w:val="both"/>
        <w:rPr>
          <w:b/>
          <w:bCs/>
          <w:color w:val="0E0B0B"/>
          <w:sz w:val="28"/>
          <w:szCs w:val="28"/>
        </w:rPr>
      </w:pPr>
      <w:r>
        <w:rPr>
          <w:color w:val="0E0B0B"/>
          <w:sz w:val="28"/>
          <w:szCs w:val="28"/>
        </w:rPr>
        <w:t>Неужели для вас, дорогие люди, верующие, это ничего не значит? Это же Великий Промысел Божий. И больше нет нигде такого. Если Патриарх Ириней под свой омофор собирал всех людей из всего мира, так как все патриархи Поместных Церквей Православных, а их 15, они все вошли в экуменизм, в предательство, равноправие религий. И вот здесь именно Господь собирает, ставит Патриарха Иринея, как Вселенского Патриарха катакомбного, истинного одного, и под его омофор собирает из всех стран православных. И потом в предсмертном завещании подает благословение собирать людей в моем с ним разговоре. И вот сейчас Господь показал, что последний Патриарх-Исповедник дал благословение последнему Помазанному. Неужели, люди дорогие, вы не видите сей Промысел Дивный Божий? Дай Бог, чтобы люди услышали и одумались.</w:t>
      </w:r>
    </w:p>
    <w:p>
      <w:pPr>
        <w:pStyle w:val="Normal"/>
        <w:spacing w:lineRule="auto" w:line="240" w:before="0" w:after="0"/>
        <w:ind w:firstLine="709"/>
        <w:jc w:val="both"/>
        <w:rPr>
          <w:color w:val="0E0B0B"/>
          <w:sz w:val="28"/>
          <w:szCs w:val="28"/>
        </w:rPr>
      </w:pPr>
      <w:r>
        <w:rPr>
          <w:color w:val="0E0B0B"/>
          <w:sz w:val="28"/>
          <w:szCs w:val="28"/>
        </w:rPr>
        <w:t xml:space="preserve">Спасайтесь, друзья, и помните: даже если все будут предавать Христа Бога нашего, все станут в экуменизме и будут провозглашать, что теперь Православная Церковь находится в равноправии с жидами, найдутся такие люди, любящие Христа, которые скажут: «Нет, не бывать сему». И это будет именно Та Церковь, о Которой сказал Христос: </w:t>
      </w:r>
      <w:r>
        <w:rPr>
          <w:b/>
          <w:bCs/>
          <w:i/>
          <w:iCs/>
          <w:color w:val="0E0B0B"/>
          <w:sz w:val="28"/>
          <w:szCs w:val="28"/>
        </w:rPr>
        <w:t>«Создам Церковь Мою и врата ада не одолеют Ее» (Мф. 16-18).</w:t>
      </w:r>
    </w:p>
    <w:p>
      <w:pPr>
        <w:pStyle w:val="Normal"/>
        <w:spacing w:lineRule="auto" w:line="240" w:before="0" w:after="0"/>
        <w:ind w:firstLine="709"/>
        <w:jc w:val="both"/>
        <w:rPr>
          <w:color w:val="0E0B0B"/>
          <w:sz w:val="28"/>
          <w:szCs w:val="28"/>
        </w:rPr>
      </w:pPr>
      <w:r>
        <w:rPr>
          <w:color w:val="0E0B0B"/>
          <w:sz w:val="28"/>
          <w:szCs w:val="28"/>
        </w:rPr>
        <w:t>Скажите, друзья, есть еще хоть одна Поместная Церковь, которая не находится в плюрализме? Ибо документация, подтверждаю вам еще раз, является присягой всему вот этому плюрализму и равноправию. Нет нигде больше такой Поместной Церкви, Которая не зарегистрирована. А ведь регистрация подтверждает присягу сему равноправию с жидами. Поэтому, кто имеет уши услышать, да услышит. Спасайте, дорогие мои друзья, и помните, Православная Истинная Церковь никогда не станет наравне с жидами-убийцами Христа Бога нашего. А кто так говорит, истинно предатель Сына Божия. Спасайтесь, друзья! С Богом!</w:t>
      </w:r>
    </w:p>
    <w:p>
      <w:pPr>
        <w:pStyle w:val="Normal"/>
        <w:spacing w:lineRule="auto" w:line="240" w:before="0" w:after="0"/>
        <w:ind w:firstLine="709"/>
        <w:jc w:val="both"/>
        <w:rPr>
          <w:b/>
          <w:bCs/>
          <w:color w:val="0E0B0B"/>
          <w:sz w:val="28"/>
          <w:szCs w:val="28"/>
        </w:rPr>
      </w:pPr>
      <w:r>
        <w:rPr>
          <w:b/>
          <w:bCs/>
          <w:color w:val="0E0B0B"/>
          <w:sz w:val="28"/>
          <w:szCs w:val="28"/>
        </w:rPr>
        <w:t>Державный Зосима</w:t>
      </w:r>
    </w:p>
    <w:p>
      <w:pPr>
        <w:pStyle w:val="Normal"/>
        <w:spacing w:lineRule="auto" w:line="240" w:before="0" w:after="0"/>
        <w:ind w:firstLine="709"/>
        <w:jc w:val="both"/>
        <w:rPr>
          <w:b/>
          <w:bCs/>
          <w:color w:val="0E0B0B"/>
          <w:sz w:val="28"/>
          <w:szCs w:val="28"/>
        </w:rPr>
      </w:pPr>
      <w:r>
        <w:rPr>
          <w:b/>
          <w:bCs/>
          <w:color w:val="0E0B0B"/>
          <w:sz w:val="28"/>
          <w:szCs w:val="28"/>
        </w:rPr>
        <w:t>02.02.26 г.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624" w:right="624" w:gutter="0" w:header="0" w:top="624" w:footer="170" w:bottom="62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-227460358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5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-227460358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5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uk-U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142e5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Нижний колонтитул Знак"/>
    <w:basedOn w:val="DefaultParagraphFont"/>
    <w:uiPriority w:val="99"/>
    <w:qFormat/>
    <w:rsid w:val="000142e5"/>
    <w:rPr>
      <w:lang w:val="ru-RU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Arial"/>
    </w:rPr>
  </w:style>
  <w:style w:type="paragraph" w:styleId="Style17">
    <w:name w:val="Колонтитулы"/>
    <w:basedOn w:val="Normal"/>
    <w:qFormat/>
    <w:pPr/>
    <w:rPr/>
  </w:style>
  <w:style w:type="paragraph" w:styleId="Footer">
    <w:name w:val="footer"/>
    <w:basedOn w:val="Normal"/>
    <w:link w:val="Style14"/>
    <w:uiPriority w:val="99"/>
    <w:unhideWhenUsed/>
    <w:rsid w:val="000142e5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Style18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Application>LibreOffice/25.2.7.2$Windows_X86_64 LibreOffice_project/5cbfd1ab6520636bb5f7b99185aa69bd7456825d</Application>
  <AppVersion>15.0000</AppVersion>
  <Pages>5</Pages>
  <Words>2139</Words>
  <Characters>12694</Characters>
  <CharactersWithSpaces>14808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2026-02-02T18:32:00Z</dcterms:created>
  <dc:creator>Admin</dc:creator>
  <dc:description/>
  <dc:language>ru-RU</dc:language>
  <cp:lastModifiedBy/>
  <dcterms:modified xsi:type="dcterms:W3CDTF">2026-02-03T00:42:23Z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