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59" w:before="0" w:after="19"/>
        <w:ind w:hanging="0" w:left="6" w:right="0"/>
        <w:jc w:val="center"/>
        <w:rPr/>
      </w:pPr>
      <w:r>
        <w:rPr/>
        <w:t xml:space="preserve"> </w:t>
      </w:r>
    </w:p>
    <w:p>
      <w:pPr>
        <w:pStyle w:val="Normal"/>
        <w:spacing w:lineRule="auto" w:line="259" w:before="0" w:after="48"/>
        <w:ind w:hanging="0" w:right="62"/>
        <w:jc w:val="center"/>
        <w:rPr/>
      </w:pPr>
      <w:r>
        <w:rPr>
          <w:rFonts w:eastAsia="Calibri" w:cs="Calibri" w:ascii="Calibri" w:hAnsi="Calibri"/>
          <w:b/>
          <w:u w:val="single" w:color="000000"/>
        </w:rPr>
        <w:t>Послание Пророка Илии, Державного Патриарха Зосимы</w:t>
      </w:r>
      <w:r>
        <w:rPr/>
        <w:t xml:space="preserve"> </w:t>
      </w:r>
    </w:p>
    <w:p>
      <w:pPr>
        <w:pStyle w:val="Heading1"/>
        <w:rPr/>
      </w:pPr>
      <w:r>
        <w:rPr/>
        <w:t>«Последний каинизм-хасидизм-сатанизм»</w:t>
      </w:r>
      <w:r>
        <w:rPr>
          <w:rFonts w:eastAsia="Times New Roman" w:cs="Times New Roman" w:ascii="Times New Roman" w:hAnsi="Times New Roman"/>
          <w:b w:val="false"/>
        </w:rPr>
        <w:t xml:space="preserve"> </w:t>
      </w:r>
    </w:p>
    <w:p>
      <w:pPr>
        <w:pStyle w:val="Normal"/>
        <w:jc w:val="center"/>
        <w:rPr/>
      </w:pPr>
      <w:r>
        <w:rPr>
          <w:rFonts w:eastAsia="Times New Roman" w:cs="Times New Roman"/>
          <w:b/>
          <w:bCs/>
        </w:rPr>
        <w:t xml:space="preserve">Автор видео: </w:t>
      </w:r>
      <w:r>
        <w:rPr>
          <w:rFonts w:eastAsia="Times New Roman" w:cs="Times New Roman"/>
          <w:b w:val="false"/>
        </w:rPr>
        <w:t>м. Иулиания</w:t>
      </w:r>
    </w:p>
    <w:p>
      <w:pPr>
        <w:pStyle w:val="Normal"/>
        <w:jc w:val="center"/>
        <w:rPr/>
      </w:pPr>
      <w:r>
        <w:rPr>
          <w:rFonts w:eastAsia="Times New Roman" w:cs="Times New Roman"/>
          <w:b/>
          <w:bCs/>
        </w:rPr>
        <w:t xml:space="preserve">Дата выхода видео: </w:t>
      </w:r>
      <w:r>
        <w:rPr>
          <w:rFonts w:eastAsia="Times New Roman" w:cs="Times New Roman"/>
          <w:b w:val="false"/>
        </w:rPr>
        <w:t>09.03.25</w:t>
      </w:r>
    </w:p>
    <w:p>
      <w:pPr>
        <w:pStyle w:val="Normal"/>
        <w:spacing w:lineRule="auto" w:line="259" w:before="0" w:after="66"/>
        <w:ind w:hanging="0" w:right="11"/>
        <w:jc w:val="center"/>
        <w:rPr/>
      </w:pPr>
      <w:r>
        <w:rPr>
          <w:rFonts w:eastAsia="Calibri" w:cs="Calibri" w:ascii="Calibri" w:hAnsi="Calibri"/>
          <w:b/>
          <w:sz w:val="24"/>
        </w:rPr>
        <w:t xml:space="preserve"> </w:t>
      </w:r>
    </w:p>
    <w:p>
      <w:pPr>
        <w:pStyle w:val="Normal"/>
        <w:spacing w:lineRule="auto" w:line="259" w:before="0" w:after="28"/>
        <w:ind w:hanging="0" w:right="77"/>
        <w:jc w:val="center"/>
        <w:rPr/>
      </w:pPr>
      <w:r>
        <w:rPr/>
        <w:t xml:space="preserve">Во имя Отца и Сына, и Святаго Духа Бога. Аминь. </w:t>
      </w:r>
    </w:p>
    <w:p>
      <w:pPr>
        <w:pStyle w:val="Normal"/>
        <w:ind w:firstLine="569" w:left="-15" w:right="50"/>
        <w:rPr>
          <w:sz w:val="24"/>
          <w:szCs w:val="24"/>
        </w:rPr>
      </w:pPr>
      <w:r>
        <w:rPr/>
        <w:t xml:space="preserve"> </w:t>
      </w:r>
      <w:r>
        <w:rPr/>
        <w:t xml:space="preserve">Спаси всех, Господь, мои дорогие друзья. Сегодня мне хотелось бы с вами подробнее разобрать учение о том духе нечистом, которым был движим Каин, убивший брата своего Авеля. Почему это очень важно для нашего спасения? Чтобы по незнанию нашему, нам не заразиться этим духом, которого проклял Сам Христос, Сын Бога Живаго. Ибо сказано во Святом Евангелии иудеям: </w:t>
      </w:r>
      <w:r>
        <w:rPr>
          <w:b/>
          <w:i/>
        </w:rPr>
        <w:t>«Да приидет на вас кровь, пролитая от Авеля до Захарии!».</w:t>
      </w:r>
      <w:r>
        <w:rPr/>
        <w:t xml:space="preserve"> </w:t>
      </w:r>
      <w:r>
        <w:rPr>
          <w:i/>
          <w:sz w:val="24"/>
          <w:szCs w:val="24"/>
        </w:rPr>
        <w:t xml:space="preserve"> </w:t>
      </w:r>
      <w:r>
        <w:rPr/>
        <w:t xml:space="preserve">И еще, </w:t>
      </w:r>
      <w:r>
        <w:rPr>
          <w:b/>
          <w:i/>
        </w:rPr>
        <w:t xml:space="preserve">«ваш отец дьявол и вы хотите исполнять похоти отца вашего!». </w:t>
      </w:r>
      <w:r>
        <w:rPr/>
        <w:t xml:space="preserve">И еще, </w:t>
      </w:r>
      <w:r>
        <w:rPr>
          <w:b/>
          <w:i/>
        </w:rPr>
        <w:t>«как убежите вы от осуждения в геенну?!» «Истинно, истинно говорю вам, что сие прейдет на род сей, то есть проклятие, взыскание пролитой крови праведников!»</w:t>
      </w:r>
      <w:r>
        <w:rPr/>
        <w:t xml:space="preserve"> Далее Господь говорит иудеям: </w:t>
      </w:r>
      <w:r>
        <w:rPr>
          <w:b/>
          <w:i/>
        </w:rPr>
        <w:t xml:space="preserve">«Се дом ваш оставляется пуст! </w:t>
      </w:r>
      <w:r>
        <w:rPr>
          <w:i/>
        </w:rPr>
        <w:t>И еще</w:t>
      </w:r>
      <w:r>
        <w:rPr>
          <w:b/>
          <w:i/>
        </w:rPr>
        <w:t>, «Я пришел во Имя Отца Моего и не принимаете Меня. А если иной придет во имя свое, его примете!».</w:t>
      </w:r>
    </w:p>
    <w:p>
      <w:pPr>
        <w:pStyle w:val="Normal"/>
        <w:ind w:firstLine="501" w:left="-15" w:right="50"/>
        <w:rPr/>
      </w:pPr>
      <w:r>
        <w:rPr/>
        <w:t xml:space="preserve">Из этого мы можем сделать вывод крепкий, что проклятие убийц от Авеля до Захарии протянется до последних иудеев, которые вместо Христа примут «зверя»-антихриста.  </w:t>
      </w:r>
    </w:p>
    <w:p>
      <w:pPr>
        <w:pStyle w:val="Normal"/>
        <w:spacing w:lineRule="auto" w:line="259" w:before="0" w:after="27"/>
        <w:ind w:hanging="0" w:right="72"/>
        <w:rPr/>
      </w:pPr>
      <w:r>
        <w:rPr/>
        <w:t xml:space="preserve">       </w:t>
      </w:r>
      <w:r>
        <w:rPr/>
        <w:t xml:space="preserve">Но я хочу с вами поразмышлять, разобрать и доказать, что убийцы праведников от  Каина до времени убиения святого Захарии, то есть до Пришествия Христа - Истинного Мессии, они меньше имеют греха, чем те, которые живут от убийства Иисуса Христа и до убийства последних христиан. Ибо после убиения Сына Божия сии убийцы - жиды стали называться видимыми бесами, сынами дьявола, как и говорил за них наш Спаситель, что </w:t>
      </w:r>
      <w:r>
        <w:rPr>
          <w:b/>
          <w:i/>
        </w:rPr>
        <w:t>«отец их дьявол»</w:t>
      </w:r>
      <w:r>
        <w:rPr/>
        <w:t xml:space="preserve">. И та духовная болезнь, чем болел Каин, которая и сподвигла убить брата, сия болезнь без основания возросла до богоубийства. Ибо раньше дьявол всегда, жаждущий хоть как-то отомстить Богу, делал это только через убийство праведников. То есть он, ненавидя Бога, выискивал боголюбивых людей и убивал их посредством таких, как Каин и этим приносил Богу как бы отмщение. Понимаете, друзья? Ну вот когда пришел Христос - Сын Божий, то ради нас с вами Сам Сын Божий позволил дьяволу сотворить через иудеев-каинитов, убивших пророков, убийство Самого Сына Божия! Что это значит? То значит, что даже сам сей дьявол во всей своей нечистоте не имел до пришествия Христа сего страшного греха – богоубийства. Вы слышите, что я вам говорю?  </w:t>
      </w:r>
    </w:p>
    <w:p>
      <w:pPr>
        <w:pStyle w:val="Normal"/>
        <w:rPr/>
      </w:pPr>
      <w:r>
        <w:rPr/>
        <w:t xml:space="preserve">А теперь представьте, какое проклятие на себе несут иудеи. Теперь понимаете слова святого Кирилла Александрийского, что жиды – это видимые бесы? Посему, то, как ненавидел Каин Авеля в своей зависти, это несравнимо тому, как ненавидят нас последние каиниты – иудеи </w:t>
      </w:r>
    </w:p>
    <w:p>
      <w:pPr>
        <w:pStyle w:val="Normal"/>
        <w:rPr/>
      </w:pPr>
      <w:r>
        <w:rPr>
          <w:b/>
          <w:bCs/>
          <w:i w:val="false"/>
          <w:iCs w:val="false"/>
          <w:sz w:val="28"/>
          <w:szCs w:val="28"/>
        </w:rPr>
        <w:t>Вставка видео (на видео «разборки иудеев и тем, кто снимает их на камеру (перевод с английского):</w:t>
      </w:r>
      <w:r>
        <w:rPr>
          <w:i/>
          <w:sz w:val="24"/>
          <w:szCs w:val="24"/>
        </w:rPr>
        <w:t xml:space="preserve"> «Ты му..к! Ты отстой! Ты и твой е..й Иисус можете поцеловать меня в з..! Окей? - Пошел прочь! – Пошел ты! Пошли ваши матери! – Не бери камеру! Без камеры! Не делай снимков! Окей?... Я сломаю твою камеру! Шабат шалом. Без снимков! Мы не хотим снимков! – Ты не можешь сюда идти, это не твой дом. – Мы убили Иисуса, мы гордимся этим! Пошли вы!  - Ты записал это? - Это наша земля! А вы с.. отсюда! – Это не твоя земля, она принадлежит этим семьям! – Это моя земля, с.. ты сын! Мы убъем тебя и палестинцев! Ты сын де..ма! Это моя земля, Бог дал ее мне! Убл..ки! Это мой дом! Это моя земля! Бог дал ее мне!)</w:t>
      </w:r>
      <w:r>
        <w:rPr/>
        <w:t xml:space="preserve">, а в России – это хабадники. Посему, кто слушает басни о веротерпимости и толерантности иудеев и православных – это ложь неимоверная, ложь страшная, ложь гнусная, которую толкают людям с телеэкранов эти бесы черношляпые, эти власти – президенты-иудеи и так далее, эти власти-церковники Московской «Патриархии» говорят, что они братья и друзья с богоубийцами, а через молитву и прельщение и всех прихожан затащили в это проклятие страшное. Дух Авеля и дух Каина – это противоположность один другому, они не могут соединиться никак. Посему и святой Апостол говорит: </w:t>
      </w:r>
      <w:r>
        <w:rPr>
          <w:b/>
          <w:i/>
        </w:rPr>
        <w:t xml:space="preserve">«Что общего у Христа с Велиаром?» </w:t>
      </w:r>
      <w:r>
        <w:rPr/>
        <w:t xml:space="preserve">Ничего! </w:t>
      </w:r>
      <w:r>
        <w:rPr>
          <w:b/>
          <w:i/>
        </w:rPr>
        <w:t>«Не может человек служить двум господам»</w:t>
      </w:r>
      <w:r>
        <w:rPr/>
        <w:t xml:space="preserve"> и так далее. И если кто верит, что эти два духа противоположные могут соединиться и мирно жить, то такие люди обмануты врагом. Думая так, это хула на Бога. Посему, кто верит в дружбу иудеев-христоубийц с православными – это прельщение богохульное, придерживаясь которого люди однозначно погибнут! </w:t>
      </w:r>
    </w:p>
    <w:p>
      <w:pPr>
        <w:pStyle w:val="Normal"/>
        <w:ind w:firstLine="501" w:left="-15" w:right="50"/>
        <w:rPr>
          <w:i/>
          <w:i/>
          <w:sz w:val="24"/>
          <w:szCs w:val="24"/>
        </w:rPr>
      </w:pPr>
      <w:r>
        <w:rPr/>
        <w:t xml:space="preserve">Теперь я бы хотел немного раскрыть тему мистического богословия о богоизбранном народе и тем самым приземлить взлетевших иудеев. </w:t>
      </w:r>
      <w:r>
        <w:rPr>
          <w:i/>
          <w:sz w:val="24"/>
          <w:szCs w:val="24"/>
        </w:rPr>
        <w:t xml:space="preserve"> </w:t>
      </w:r>
      <w:r>
        <w:rPr/>
        <w:t>Ибо иудеи бьют себя в грудь, говоря о избранности своей, доходя до того, что в своих писаниях обзывают христиан унизительными словами, такими как «клипоты», то есть происхождение от испражнений, что мы хуже нечистых животных и так далее</w:t>
      </w:r>
      <w:r>
        <w:rPr>
          <w:i/>
          <w:sz w:val="24"/>
          <w:szCs w:val="24"/>
        </w:rPr>
        <w:t xml:space="preserve">. </w:t>
      </w:r>
    </w:p>
    <w:p>
      <w:pPr>
        <w:pStyle w:val="Normal"/>
        <w:ind w:firstLine="501" w:left="-15" w:right="50"/>
        <w:rPr/>
      </w:pPr>
      <w:r>
        <w:rPr/>
        <w:t xml:space="preserve"> </w:t>
      </w:r>
      <w:r>
        <w:rPr/>
        <w:t xml:space="preserve">Во-первых, прежде, чем аз поясню, кто такие христиане и их величие, хотел бы напомнить всем, кто не знает, что богоизбранность евреев была до того, как они - иудеи убили Христа! И еще, перед самым убийством Сын Божий ясно сказал им, что их отец – дьявол. То есть этим словом Христос прекратил, забрал от них сие избранничество. И как сказано у святого Апостола Иоанна, что тем, кто принял Христа, тем дана власть быть чадами Бога Отца!  А жидам остался пустой дом с проклятием и беснованием.  Ибо как змею все топчат и гнушаются ей, так подобно этому призывает святой Златоуст и другие святые гнушаться сих христоубийц! Так видно это и по истории, что во всем мире сих иудеев постоянно гнали и презирали многие люди, ибо сердца людей, имеющие совесть, как бы чувствовали от них - жидов эту нечистоту, эту богохульную суть их: наглость, зверство, ложь, надмение, высокомерие. И помимо этого от них исходил дух богоубийства.  Посему люди сторонились их. </w:t>
      </w:r>
      <w:r>
        <w:rPr>
          <w:i/>
          <w:sz w:val="24"/>
          <w:szCs w:val="24"/>
        </w:rPr>
        <w:t xml:space="preserve"> </w:t>
      </w:r>
      <w:r>
        <w:rPr/>
        <w:t xml:space="preserve">Но даже та избранность Ветхого Завета, она была несравнимо меньше, чем та, которая дана христианам, ибо сказано: </w:t>
      </w:r>
      <w:r>
        <w:rPr>
          <w:b/>
          <w:i/>
        </w:rPr>
        <w:t xml:space="preserve">«Поверил Авраам Богу и через это стал другом Божиим». </w:t>
      </w:r>
      <w:r>
        <w:rPr/>
        <w:t xml:space="preserve">И когда говорится, что Израиль - сын Божий, то разуметь нужно, что сыновство сие по Благодати через доверие Богу, через исполнение заповедей Его. Но когда пришел Христос, то Он - Дивный наш Господь, явил нам через Таинство Причастия Крови и Тела Своего истинное сыновство Богу Отцу посредством человеческой природы во Христе. Понимаете? То есть быть Сыном Божиим по сущности Божественной природы – это возможно только Сыну Божию Иисусу Христу. Ибо когда Сын Божий говорил во Святом Евангелии, что </w:t>
      </w:r>
      <w:r>
        <w:rPr>
          <w:b/>
          <w:i/>
        </w:rPr>
        <w:t xml:space="preserve">«Я и Отец одно» </w:t>
      </w:r>
      <w:r>
        <w:rPr>
          <w:i/>
          <w:sz w:val="24"/>
          <w:szCs w:val="24"/>
        </w:rPr>
        <w:t>(Ин. 10:30)</w:t>
      </w:r>
      <w:r>
        <w:rPr/>
        <w:t xml:space="preserve">, то здесь говорилось о природе Божественной. Ибо как люди помнят, что во Христе Иисусе ради нас стало две природы – Божественная и человеческая, неслитно и нераздельно. Посему и толкование святых нам говорит, что Христос по человеческой Своей природе меньше Отца Небесного. И вот сию-то меньшую Отца природу человеческую Сын Божий мистически, прилагая Духом Святым, подает христианам в Причащении Крови Своей Божественной и Святого Тела Своего для усыновления Богу Отцу Небесному. Понимаете? Эта тайна происходит на Божественной Литургии - службе, делаемой в воспоминание Спасителя Нашего Славного. И если Отец и Сын Божий – это одно целое, единое, неслитное и нераздельное, то и через природу человеческую Христову мы - христиане становимся поистине сынами Богу Отцу, если причащаемся вне ереси всякой, хулящей Бога. Это тайна любви Бога! Посему Христос перед распятием молился так: </w:t>
      </w:r>
      <w:r>
        <w:rPr>
          <w:b/>
          <w:i/>
        </w:rPr>
        <w:t>«Отче, да будут все едины, как Ты во Мне и Аз в Тебе»</w:t>
      </w:r>
      <w:r>
        <w:rPr/>
        <w:t>. И вот через святое Причастие — это дивное единение возможно. Но как? Говорит Святой Апостол, что это мы еще пока можем видеть сердцами, как через тусклое стекло, то есть это дивное усыновление еще здесь все святые ощущали в Духе Святом и радовались неизреченно. И когда наш Спаситель сказал иудеям, что Он пришел не нарушить, но исполнить закон, то так и сделал. И что было сыновство по доверию и закону, то стало несравненно выше сыновства через Кровь и Тело Самого Сына Божия. Этим и завершится век и промысел, так что все во Христе будут едины со Отцем и Духом Святым. И именно этого и лишились иудеи. Понимаете? Они жалки и несчастны, ибо, осознавая и видя в христианах великое счастье и радость, подтверждаемую многими чудесами, они — иудеи исполнились зависти, злобы, обиды, ненависти. И именно это каиново состояние одержимости и обиды, и зависти у них возросло до неописуемости. Поэтому они, как тень, бредут за нами — христианами и не могут успокоиться даже многими злодеяниями в отношении нас. Поэтому у них и Талмуд - писание их полон ненависти к христианам. Понимаете, люди православные? То их каиново греховное состояние бесовской обиды и ненависти после убийства Христа только возросло, и оно восполнится полной злобой через «зверя»-антихриста, и тут всему конец придет. Поэтому верить этим лживым речам «церковников» в кавычках, что якобы они дружат - иудеи с православными – это обман великий! И эти предатели Православия - официальные епископы и Кирилл Гундяев, именуемый «патриарх московский» – это дети дьявола. Они вам говорят, что пришло время толерантности и так далее, что они теперь дружат с иудеями и молятся вместе. Это иуды, ибо если самая худшая мера ненависти к христианам исполняется в последнее время, то разве вы все не знаете, что святые Отцы нам это и говорят, что мы живем в последнее время, а значит мера злобы жидовской только лишь усиливается. Посему-то и предупреждал нас Сын Божий, что многих прельстит и обманет сатана.</w:t>
      </w:r>
      <w:r>
        <w:rPr>
          <w:i/>
          <w:sz w:val="24"/>
          <w:szCs w:val="24"/>
        </w:rPr>
        <w:t xml:space="preserve"> </w:t>
      </w:r>
      <w:r>
        <w:rPr/>
        <w:t xml:space="preserve">Но как? Через лицемерие иудейских властей и через предательство официальных церковников. Это все равно, что поверить маньяку и убийце, что он добрый и пойти с ним погулять. Вы осознаете это, но для многих будет поздно! Многие жертвы могут осознать в последний момент, когда уже окажутся в лапах маньяка, но это будет поздно. Соединяясь с иудеями в молитве, вы принимаете на себя их грехи и лишаетесь сыновства к Богу Отцу. Посему те иудеи, которые бьют себя в грудь, говоря о избранничестве от Бога, то знайте, оно было у вас раньше - до пришествия Христа, и было оно несравненно меньше, чем то, что даровал христианам Сын Божий Иисус Христос, Которого убили вы и ваши отцы! Христианин православный имеет избранничество через усыновление Богу Отцу несравненно выше, чем прежнее ваше! </w:t>
      </w:r>
    </w:p>
    <w:p>
      <w:pPr>
        <w:pStyle w:val="Normal"/>
        <w:ind w:firstLine="501" w:left="-15" w:right="50"/>
        <w:rPr/>
      </w:pPr>
      <w:r>
        <w:rPr/>
        <w:t xml:space="preserve">Услышь, Русь Православная, и не молись с иудеями-христоубийцами и не слушай иуд церковников-предателей, а иначе и ты будешь отвержена Христом Богом! Се грядет Господь судити живых и мертвых и воздаст комуждо по делам его! </w:t>
      </w:r>
    </w:p>
    <w:p>
      <w:pPr>
        <w:pStyle w:val="Normal"/>
        <w:spacing w:before="0" w:after="32"/>
        <w:ind w:firstLine="501" w:left="-15" w:right="50"/>
        <w:rPr/>
      </w:pPr>
      <w:r>
        <w:rPr/>
        <w:t xml:space="preserve">Скажу и вам, верующие друзья мои, что Сын Божий пришел в Первое Свое Пришествие, чтобы разделить в перемешанной толпе стадо овец от козлов. Так и ныне делает, ибо не может овечка находиться с волками, ибо тяжко ей бывает, а потом совсем погибнет. Так и здесь не смогут боголюбивые люди оставаться среди лжи иудейской. А кто останется, то значит, это не Христовы дети.  </w:t>
      </w:r>
    </w:p>
    <w:p>
      <w:pPr>
        <w:pStyle w:val="Normal"/>
        <w:ind w:firstLine="501" w:left="-15" w:right="50"/>
        <w:rPr/>
      </w:pPr>
      <w:r>
        <w:rPr/>
        <w:t xml:space="preserve"> </w:t>
      </w:r>
      <w:r>
        <w:rPr/>
        <w:t xml:space="preserve">Как должно различить детей Божиих во время иудейского пленения? Сказано в Библии у пророка Иезекииля: </w:t>
      </w:r>
      <w:r>
        <w:rPr>
          <w:b/>
          <w:i/>
        </w:rPr>
        <w:t>«Тому, кто имел при себе прибор писца, то есть кисть для помазания, иди и сделай знак на лбу у людей, воздыхающих и мучающихся»,</w:t>
      </w:r>
      <w:r>
        <w:rPr/>
        <w:t xml:space="preserve"> то есть тех, кто мучается от ига сатанинского, кому оно не нравится, тех, кто скучает по Богу и не желает предавать Его. Это сказано и у святого Иоанна Богослова в Откровении: </w:t>
      </w:r>
      <w:r>
        <w:rPr>
          <w:b/>
          <w:i/>
        </w:rPr>
        <w:t>«Ангел от востока солнца будет запечатлевать людей Божиих»</w:t>
      </w:r>
      <w:r>
        <w:rPr/>
        <w:t xml:space="preserve">, так же делать знак на лбу у людей, то есть церковное миропомазание». Ангелом звался и первый Предтеча, Ангелом зовется в Писании и второй Предтеча Пришествия Христова.  </w:t>
      </w:r>
    </w:p>
    <w:p>
      <w:pPr>
        <w:pStyle w:val="Normal"/>
        <w:ind w:firstLine="501" w:left="-15" w:right="50"/>
        <w:rPr/>
      </w:pPr>
      <w:r>
        <w:rPr/>
        <w:t>Ныне время, когда нужно выходить от пленения иудейского, от ереси сей проклятой. Это говорится тем, кто способен слышать. Не нужно верить тем, кто, будучи иудеем, ходит в православные храмы, а потом опять в синагогу. Таковый преступник закона. Это каинит-хабадник, на котором лежит проклятие Сына Божия.</w:t>
      </w:r>
    </w:p>
    <w:p>
      <w:pPr>
        <w:pStyle w:val="Normal"/>
        <w:ind w:firstLine="501" w:left="-15" w:right="50"/>
        <w:rPr>
          <w:sz w:val="28"/>
          <w:szCs w:val="28"/>
        </w:rPr>
      </w:pPr>
      <w:r>
        <w:rPr>
          <w:b/>
          <w:bCs/>
          <w:i w:val="false"/>
          <w:iCs w:val="false"/>
          <w:sz w:val="28"/>
          <w:szCs w:val="28"/>
        </w:rPr>
        <w:t>Вставка видео (перевод с английского): Бывший раввин Моссада Аарон Роткофф:</w:t>
      </w:r>
      <w:r>
        <w:rPr>
          <w:i/>
          <w:sz w:val="28"/>
          <w:szCs w:val="28"/>
        </w:rPr>
        <w:t xml:space="preserve"> </w:t>
      </w:r>
      <w:r>
        <w:rPr>
          <w:i/>
          <w:sz w:val="24"/>
          <w:szCs w:val="24"/>
        </w:rPr>
        <w:t>«Хабад владеет Россией. Путин – хабадник. Путин – хабадник, и на то есть причины».</w:t>
      </w:r>
    </w:p>
    <w:p>
      <w:pPr>
        <w:pStyle w:val="Normal"/>
        <w:ind w:firstLine="501" w:left="-15" w:right="50"/>
        <w:rPr/>
      </w:pPr>
      <w:r>
        <w:rPr/>
        <w:t xml:space="preserve">  </w:t>
      </w:r>
      <w:r>
        <w:rPr/>
        <w:t xml:space="preserve">Как вы желаете оправдаться пред Христом, когда видите в открытом доступе интернета паспорт путина, где явно написано, что у него мать чистокровная еврейка - Шаломова Мария? Ибо по закону жидов чистокровным признается тот, у кого мать еврейка. Именно путин узаконил хабадников-иудеев в России, пришедших с Америки, особенно в 2000-х годах. Именно он ходит в еврейской кипе и молится у стены плача, зажигает миноры - семисвечник в ожидании полного правления «зверя» в синагоге. По этим всем поступкам он отлучился давно от Святой Троицы, но ходит в официальный храм православный, чтобы людей обмануть, тех, кто это не хочет видеть и оправдывает, то здесь ничего не поделаешь. Хоть и прискорбно, но вы не те из скорбящих, на которых будет от Бога поставлен знак для спасения. Каждый сам свой выбор делает.  </w:t>
      </w:r>
    </w:p>
    <w:p>
      <w:pPr>
        <w:pStyle w:val="Normal"/>
        <w:ind w:firstLine="501" w:left="-15" w:right="50"/>
        <w:rPr/>
      </w:pPr>
      <w:r>
        <w:rPr/>
        <w:t xml:space="preserve">Также хочу сказать вам, мои дорогие, что значит </w:t>
      </w:r>
      <w:r>
        <w:rPr>
          <w:b/>
          <w:i/>
        </w:rPr>
        <w:t>«Илия приходит возвратить, обратить сердца детей к отцам их и для того, чтобы исправить помышление сердца детей к отцам их».</w:t>
      </w:r>
      <w:r>
        <w:rPr/>
        <w:t xml:space="preserve"> Здесь говорится в двух поминаниях - это, чтобы мы вспомнили предков своих святых и их наставления: </w:t>
      </w:r>
      <w:r>
        <w:rPr>
          <w:b/>
          <w:i/>
        </w:rPr>
        <w:t>«Русь Святая, храни Веру Православную, в Ней твое утверждение».</w:t>
      </w:r>
      <w:r>
        <w:rPr/>
        <w:t xml:space="preserve"> Господь в любви Своей Премудр, ибо желает через покаяние сына простить и отца. Понимаете? Это второе понимание, так как отцы согрешили, нарушив присягу цареву, в которой клятва на верность стоит, во-первых, Богу, а потом царю и Отечеству. И вот Господь наш наказывает потомство детей за грехи отцов на три поколения. Это говорится в Писании, и также за праведника благословляет на семь поколений. Но и в наказании есть любовь, так как ожидает Бог, что дети покаются и этим себя спасут и отцам помогут в молитвах за упокой. Понимаете? Но, если видит Бог, что дети, как эгоисты, думают только о себе, то таковые вне любви погибают. Посему очень важно осознать, что же сделали отцы, какое преступление совершили, через которое иудеи вот уже сто лет бичуют Русь Святую. Это клятвопреступление и ересь экуменизма - смешение всех религий в молитве и совместных документах о человеческом братстве, о единении даже с каинитами-иудеями! Все это противно Богу Живому и нашей Богородице, ибо все православные знают, что Русь - это Дом Божией Матери! </w:t>
      </w:r>
    </w:p>
    <w:p>
      <w:pPr>
        <w:pStyle w:val="Normal"/>
        <w:ind w:firstLine="501" w:left="-15" w:right="50"/>
        <w:rPr/>
      </w:pPr>
      <w:r>
        <w:rPr/>
        <w:t>Но что же говорит Берл Лазар - хабадник, друг путина? Он говорит, что «</w:t>
      </w:r>
      <w:r>
        <w:rPr>
          <w:i/>
        </w:rPr>
        <w:t>русские – болваны, это рабы иудеям, что Крым – это не русских, это их территория</w:t>
      </w:r>
      <w:r>
        <w:rPr>
          <w:b/>
          <w:i/>
        </w:rPr>
        <w:t>»</w:t>
      </w:r>
      <w:r>
        <w:rPr/>
        <w:t>. Он подчеркивает –</w:t>
      </w:r>
      <w:r>
        <w:rPr>
          <w:b/>
        </w:rPr>
        <w:t xml:space="preserve"> «</w:t>
      </w:r>
      <w:r>
        <w:rPr>
          <w:i/>
          <w:u w:val="single" w:color="000000"/>
        </w:rPr>
        <w:t>не ваш Крым, а наш</w:t>
      </w:r>
      <w:r>
        <w:rPr>
          <w:b/>
        </w:rPr>
        <w:t>»</w:t>
      </w:r>
      <w:r>
        <w:rPr/>
        <w:t>, и военных наших обзывает.</w:t>
      </w:r>
      <w:r>
        <w:rPr>
          <w:i/>
          <w:sz w:val="24"/>
          <w:szCs w:val="24"/>
        </w:rPr>
        <w:t xml:space="preserve"> </w:t>
      </w:r>
      <w:r>
        <w:rPr/>
        <w:t xml:space="preserve">Также есть запись его слов, что именно они совершили революцию в России в 1990-х годах. </w:t>
      </w:r>
    </w:p>
    <w:p>
      <w:pPr>
        <w:pStyle w:val="Normal"/>
        <w:ind w:firstLine="501" w:left="-15" w:right="50"/>
        <w:rPr>
          <w:sz w:val="28"/>
          <w:szCs w:val="28"/>
        </w:rPr>
      </w:pPr>
      <w:r>
        <w:rPr>
          <w:b/>
          <w:bCs/>
          <w:i w:val="false"/>
          <w:iCs w:val="false"/>
          <w:sz w:val="28"/>
          <w:szCs w:val="28"/>
        </w:rPr>
        <w:t>Вставка видео (голос за кадром):</w:t>
      </w:r>
      <w:r>
        <w:rPr>
          <w:i/>
          <w:sz w:val="28"/>
          <w:szCs w:val="28"/>
        </w:rPr>
        <w:t xml:space="preserve"> </w:t>
      </w:r>
      <w:r>
        <w:rPr>
          <w:i w:val="false"/>
          <w:iCs w:val="false"/>
          <w:sz w:val="28"/>
          <w:szCs w:val="28"/>
        </w:rPr>
        <w:t>Об успехах Хабада в России говорит сам Берл Лазар:</w:t>
      </w:r>
      <w:r>
        <w:rPr>
          <w:i/>
          <w:sz w:val="28"/>
          <w:szCs w:val="28"/>
        </w:rPr>
        <w:t xml:space="preserve"> </w:t>
      </w:r>
      <w:r>
        <w:rPr>
          <w:i/>
          <w:sz w:val="24"/>
          <w:szCs w:val="24"/>
        </w:rPr>
        <w:t>«Немало революций знала Россия, но самая мирная, самая тихая и самая эффективная – это революция, которую сотворили посланники Хабада. Во многом это произошло благодаря лично путину. Никогда и ни один руководитель России или СССР не сделал столько много для евреев, как владимир владимирович путин во всех отношения, безприцидентно. – Написал Берл Лазар в книге еврейская Россия.</w:t>
      </w:r>
    </w:p>
    <w:p>
      <w:pPr>
        <w:pStyle w:val="Normal"/>
        <w:spacing w:before="0" w:after="28"/>
        <w:ind w:firstLine="626" w:left="-15" w:right="50"/>
        <w:rPr/>
      </w:pPr>
      <w:r>
        <w:rPr/>
        <w:t xml:space="preserve">Что значит революция? Это то, что хабадники захватили русскую землю. И как же после этих слов они говорят, что друзья нам? В одном месте одно говорят, а в другом - противоположное? Но где же правда? Их лидер - последний ребе Шнеерсон тоже подтверждает, что именно они в 90-х захватили Русь, и что будут убивать русских, а также детей наших. </w:t>
      </w:r>
    </w:p>
    <w:p>
      <w:pPr>
        <w:pStyle w:val="Normal"/>
        <w:spacing w:before="0" w:after="28"/>
        <w:ind w:firstLine="626" w:left="-15" w:right="50"/>
        <w:rPr/>
      </w:pPr>
      <w:r>
        <w:rPr>
          <w:b/>
          <w:bCs/>
          <w:i w:val="false"/>
          <w:iCs w:val="false"/>
          <w:sz w:val="28"/>
          <w:szCs w:val="28"/>
        </w:rPr>
        <w:t xml:space="preserve">Вставка видео (Шнеерсон): </w:t>
      </w:r>
      <w:r>
        <w:rPr>
          <w:b/>
          <w:bCs/>
          <w:i/>
          <w:iCs/>
          <w:sz w:val="24"/>
          <w:szCs w:val="24"/>
        </w:rPr>
        <w:t>«</w:t>
      </w:r>
      <w:r>
        <w:rPr>
          <w:i/>
          <w:iCs/>
          <w:sz w:val="24"/>
          <w:szCs w:val="24"/>
        </w:rPr>
        <w:t xml:space="preserve">Славянина русского можно уничтожить, но нельзя покорить. Вот почему это семя подлежит ликвидации, а на первых порах резкому сокращению своей численности. Ни у одного еврея не упадет с головы ни единый волос, в то время как славян будут отстреливать пачками, уничтожать тысячами. </w:t>
      </w:r>
      <w:r>
        <w:rPr>
          <w:i/>
          <w:iCs/>
          <w:sz w:val="24"/>
          <w:szCs w:val="24"/>
          <w:u w:val="single"/>
        </w:rPr>
        <w:t>Разложите молодежь, и вы победите нацию – это наш еврейский девиз.</w:t>
      </w:r>
      <w:r>
        <w:rPr>
          <w:i/>
          <w:iCs/>
          <w:sz w:val="24"/>
          <w:szCs w:val="24"/>
        </w:rPr>
        <w:t xml:space="preserve"> Мы, евреи, действуем более хитро. У нас не будет следов. Сократить деторождение хотя бы на половину – это уничтожить в год три миллиона русских без всяких физических затрат. Шельфы Северного Ледовитого океана находятся в наших, еврейских руках, благодаря запутанным и не разъясненным быдлу, народу договорам, заключенным еще при Гарбере и при Ельцине, на этих двух масонах-сионистах, детоедах, евреях. Уже сейчас на землях Юга России проживает1,5 миллиона армян наших – это наш еврейский фор-пост».</w:t>
      </w:r>
      <w:r>
        <w:rPr>
          <w:i/>
          <w:sz w:val="24"/>
          <w:szCs w:val="24"/>
        </w:rPr>
        <w:t xml:space="preserve"> </w:t>
      </w:r>
    </w:p>
    <w:p>
      <w:pPr>
        <w:pStyle w:val="Normal"/>
        <w:spacing w:before="0" w:after="28"/>
        <w:ind w:firstLine="626" w:left="-15" w:right="50"/>
        <w:rPr/>
      </w:pPr>
      <w:r>
        <w:rPr/>
        <w:t xml:space="preserve">Также Талмуд, по которому они живут, предписывает им - иудеям ненавидеть христиан. Ибо чем больше они убьют христиан, тем быстрее придет их антихрист. Это по их учению. И повторюсь, что лидер их Шнеерсон по видеозаписи все это подтверждает. Посему, если они пойдут с нами на содружество, то подлежат казни и проклятию по Талмуду своему. Понимаете? Также Талмуд предписывает им лицемерить пред христианами, чтобы обмануть нас. </w:t>
      </w:r>
    </w:p>
    <w:p>
      <w:pPr>
        <w:pStyle w:val="Normal"/>
        <w:ind w:firstLine="626" w:left="-15" w:right="50"/>
        <w:rPr/>
      </w:pPr>
      <w:r>
        <w:rPr/>
        <w:t xml:space="preserve"> </w:t>
      </w:r>
      <w:r>
        <w:rPr/>
        <w:t xml:space="preserve">Нам с вами, друзья, Сам Бог подал сие - видеозапись сего Шнеерсона - их учителя, и они - хабадники его боготворят, пишут на сайтах своих, что иудеи обязаны слушать последние речи сего ребе Шнеерсона, там, где он нас хулит и обзывает. Через этого Шнеерсона доказывается вся их сущность. Понимаете? Он говорит, что они — хабадники — сверхфашисты. Их в законе главном 28-й статье Конституции РФ узаконили и разрешили жить в России по своей религии, по своим убеждениям вот таким фашистским против нас и наших детей. Они ненавидят слово «русский». Посмотрите на рекламы военные, которые ныне транслируют всюду. Снизу большими буквами написано: «Мы русские», а сверху кадры, что христиане читают на войне «Отче наш», потом меняются, и мусульмане читают свои молитвы, и идут надписи национальностей разных: таджик, казах, киргиз и прочее. Но снизу так и написано большими буквами «Мы русские». То есть они как нацию нас убирают. Понимаете? В этой рекламе и экуменизм, мол у всех молитва к одному и тому же «Богу». Но мусульмане не принимают Святую Троицу Бога нашего, а иудеи вообще хулят Бога. Но помимо экуменизма они еще и как нацию уничтожают русских. Этим они уничтожают Святую Русь и пророчество о Возрождении Руси - именно православной страны. Ибо, если, по их мнению, что русский - это все национальности, смешанные вместе, то этим они изгоняют Богородицу Маму только для православных. </w:t>
      </w:r>
    </w:p>
    <w:p>
      <w:pPr>
        <w:pStyle w:val="Normal"/>
        <w:spacing w:before="0" w:after="26"/>
        <w:ind w:hanging="0" w:left="-15" w:right="50"/>
        <w:rPr/>
      </w:pPr>
      <w:r>
        <w:rPr/>
        <w:t xml:space="preserve">Понимаете? Это Дом Божией Матери. И как мы можем принять все эти богохульства? Русский неотделим от Православия. </w:t>
      </w:r>
    </w:p>
    <w:sectPr>
      <w:type w:val="nextPage"/>
      <w:pgSz w:w="11906" w:h="16838"/>
      <w:pgMar w:left="468" w:right="382" w:gutter="0" w:header="0" w:top="290" w:footer="0" w:bottom="40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Times New Roman">
    <w:charset w:val="cc"/>
    <w:family w:val="roman"/>
    <w:pitch w:val="variable"/>
  </w:font>
  <w:font w:name="Calibri Light">
    <w:charset w:val="cc"/>
    <w:family w:val="roman"/>
    <w:pitch w:val="variable"/>
  </w:font>
  <w:font w:name="Liberation Sans">
    <w:altName w:val="Arial"/>
    <w:charset w:val="cc"/>
    <w:family w:val="swiss"/>
    <w:pitch w:val="variable"/>
  </w:font>
</w:fonts>
</file>

<file path=word/settings.xml><?xml version="1.0" encoding="utf-8"?>
<w:settings xmlns:w="http://schemas.openxmlformats.org/wordprocessingml/2006/main">
  <w:zoom w:percent="100"/>
  <w:defaultTabStop w:val="708"/>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 w:cs="" w:asciiTheme="minorHAnsi" w:cstheme="minorBidi" w:eastAsiaTheme="minorEastAsia" w:hAnsiTheme="minorHAnsi"/>
        <w:sz w:val="22"/>
        <w:szCs w:val="22"/>
        <w:lang w:val="ru-RU" w:eastAsia="ru-RU"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suppressAutoHyphens w:val="true"/>
      <w:bidi w:val="0"/>
      <w:spacing w:lineRule="auto" w:line="254" w:before="0" w:after="5"/>
      <w:ind w:firstLine="501" w:right="77"/>
      <w:jc w:val="both"/>
    </w:pPr>
    <w:rPr>
      <w:rFonts w:ascii="Times New Roman" w:hAnsi="Times New Roman" w:eastAsia="Times New Roman" w:cs="Times New Roman"/>
      <w:color w:val="000000"/>
      <w:kern w:val="0"/>
      <w:sz w:val="28"/>
      <w:szCs w:val="22"/>
      <w:lang w:val="ru-RU" w:eastAsia="ru-RU" w:bidi="ar-SA"/>
    </w:rPr>
  </w:style>
  <w:style w:type="paragraph" w:styleId="Heading1">
    <w:name w:val="heading 1"/>
    <w:next w:val="Normal"/>
    <w:link w:val="1"/>
    <w:uiPriority w:val="9"/>
    <w:unhideWhenUsed/>
    <w:qFormat/>
    <w:pPr>
      <w:keepNext w:val="true"/>
      <w:keepLines/>
      <w:widowControl/>
      <w:suppressAutoHyphens w:val="true"/>
      <w:bidi w:val="0"/>
      <w:spacing w:lineRule="auto" w:line="259" w:before="0" w:after="0"/>
      <w:ind w:right="76"/>
      <w:jc w:val="center"/>
      <w:outlineLvl w:val="0"/>
    </w:pPr>
    <w:rPr>
      <w:rFonts w:ascii="Calibri" w:hAnsi="Calibri" w:eastAsia="Calibri" w:cs="Calibri"/>
      <w:b/>
      <w:color w:val="000000"/>
      <w:kern w:val="0"/>
      <w:sz w:val="32"/>
      <w:szCs w:val="22"/>
      <w:lang w:val="ru-RU" w:eastAsia="ru-RU" w:bidi="ar-SA"/>
    </w:rPr>
  </w:style>
  <w:style w:type="paragraph" w:styleId="Heading2">
    <w:name w:val="heading 2"/>
    <w:basedOn w:val="Normal"/>
    <w:next w:val="Normal"/>
    <w:link w:val="2"/>
    <w:uiPriority w:val="9"/>
    <w:unhideWhenUsed/>
    <w:qFormat/>
    <w:rsid w:val="00d37a6c"/>
    <w:pPr>
      <w:keepNext w:val="true"/>
      <w:keepLines/>
      <w:spacing w:before="40" w:after="0"/>
      <w:outlineLvl w:val="1"/>
    </w:pPr>
    <w:rPr>
      <w:rFonts w:ascii="Calibri Light" w:hAnsi="Calibri Light" w:eastAsia="" w:cs="" w:asciiTheme="majorHAnsi" w:cstheme="majorBidi" w:eastAsiaTheme="majorEastAsia" w:hAnsiTheme="majorHAnsi"/>
      <w:color w:themeColor="accent1" w:themeShade="bf" w:val="2E74B5"/>
      <w:sz w:val="26"/>
      <w:szCs w:val="26"/>
    </w:rPr>
  </w:style>
  <w:style w:type="character" w:styleId="DefaultParagraphFont" w:default="1">
    <w:name w:val="Default Paragraph Font"/>
    <w:uiPriority w:val="1"/>
    <w:semiHidden/>
    <w:unhideWhenUsed/>
    <w:qFormat/>
    <w:rPr/>
  </w:style>
  <w:style w:type="character" w:styleId="1" w:customStyle="1">
    <w:name w:val="Заголовок 1 Знак"/>
    <w:qFormat/>
    <w:rPr>
      <w:rFonts w:ascii="Calibri" w:hAnsi="Calibri" w:eastAsia="Calibri" w:cs="Calibri"/>
      <w:b/>
      <w:color w:val="000000"/>
      <w:sz w:val="32"/>
    </w:rPr>
  </w:style>
  <w:style w:type="character" w:styleId="2" w:customStyle="1">
    <w:name w:val="Заголовок 2 Знак"/>
    <w:basedOn w:val="DefaultParagraphFont"/>
    <w:uiPriority w:val="9"/>
    <w:qFormat/>
    <w:rsid w:val="00d37a6c"/>
    <w:rPr>
      <w:rFonts w:ascii="Calibri Light" w:hAnsi="Calibri Light" w:eastAsia="" w:cs="" w:asciiTheme="majorHAnsi" w:cstheme="majorBidi" w:eastAsiaTheme="majorEastAsia" w:hAnsiTheme="majorHAnsi"/>
      <w:color w:themeColor="accent1" w:themeShade="bf" w:val="2E74B5"/>
      <w:sz w:val="26"/>
      <w:szCs w:val="26"/>
    </w:rPr>
  </w:style>
  <w:style w:type="paragraph" w:styleId="Style12">
    <w:name w:val="Заголовок"/>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Style13">
    <w:name w:val="Указатель"/>
    <w:basedOn w:val="Normal"/>
    <w:qFormat/>
    <w:pPr>
      <w:suppressLineNumbers/>
    </w:pPr>
    <w:rPr>
      <w:rFonts w:cs="Arial"/>
    </w:rPr>
  </w:style>
  <w:style w:type="paragraph" w:styleId="user">
    <w:name w:val="Заголовок (user)"/>
    <w:basedOn w:val="Normal"/>
    <w:next w:val="BodyText"/>
    <w:qFormat/>
    <w:pPr>
      <w:keepNext w:val="true"/>
      <w:spacing w:before="240" w:after="120"/>
    </w:pPr>
    <w:rPr>
      <w:rFonts w:ascii="Liberation Sans" w:hAnsi="Liberation Sans" w:eastAsia="Microsoft YaHei" w:cs="Arial"/>
      <w:sz w:val="28"/>
      <w:szCs w:val="28"/>
    </w:rPr>
  </w:style>
  <w:style w:type="paragraph" w:styleId="user1">
    <w:name w:val="Указатель (user)"/>
    <w:basedOn w:val="Normal"/>
    <w:qFormat/>
    <w:pPr>
      <w:suppressLineNumbers/>
    </w:pPr>
    <w:rPr>
      <w:rFonts w:cs="Arial"/>
    </w:rPr>
  </w:style>
  <w:style w:type="numbering" w:styleId="Style14" w:default="1">
    <w:name w:val="Без списка"/>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Тема Office">
  <a:themeElements>
    <a:clrScheme name="Стандартная">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242</TotalTime>
  <Application>LibreOffice/24.8.5.2$Windows_X86_64 LibreOffice_project/fddf2685c70b461e7832239a0162a77216259f22</Application>
  <AppVersion>15.0000</AppVersion>
  <Pages>5</Pages>
  <Words>2787</Words>
  <Characters>14878</Characters>
  <CharactersWithSpaces>17722</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2025-03-09T06:18:00Z</dcterms:created>
  <dc:creator>Admin</dc:creator>
  <dc:description/>
  <dc:language>ru-RU</dc:language>
  <cp:lastModifiedBy/>
  <dcterms:modified xsi:type="dcterms:W3CDTF">2025-03-09T15:28:13Z</dcterms:modified>
  <cp:revision>23</cp:revision>
  <dc:subject/>
  <dc:title/>
</cp:coreProperties>
</file>

<file path=docProps/custom.xml><?xml version="1.0" encoding="utf-8"?>
<Properties xmlns="http://schemas.openxmlformats.org/officeDocument/2006/custom-properties" xmlns:vt="http://schemas.openxmlformats.org/officeDocument/2006/docPropsVTypes"/>
</file>